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C80C" w14:textId="77777777" w:rsidR="00590F5D" w:rsidRDefault="00590F5D">
      <w:pPr>
        <w:ind w:right="-4"/>
        <w:rPr>
          <w:rFonts w:ascii="Arial" w:hAnsi="Arial" w:cs="Arial"/>
        </w:rPr>
      </w:pPr>
    </w:p>
    <w:p w14:paraId="0A8E2E95" w14:textId="77777777" w:rsidR="00590F5D" w:rsidRDefault="00590F5D">
      <w:pPr>
        <w:ind w:right="-4"/>
        <w:rPr>
          <w:rFonts w:ascii="Arial" w:hAnsi="Arial" w:cs="Arial"/>
        </w:rPr>
      </w:pPr>
    </w:p>
    <w:p w14:paraId="0B9DC2C7" w14:textId="77777777" w:rsidR="00590F5D" w:rsidRDefault="00590F5D">
      <w:pPr>
        <w:ind w:right="-4"/>
        <w:rPr>
          <w:rFonts w:ascii="Arial" w:hAnsi="Arial" w:cs="Arial"/>
        </w:rPr>
      </w:pPr>
    </w:p>
    <w:p w14:paraId="3E460C0F" w14:textId="098A3890" w:rsidR="00590F5D" w:rsidRDefault="00EF1FB5" w:rsidP="00EF1FB5">
      <w:pPr>
        <w:ind w:right="-4"/>
        <w:jc w:val="center"/>
        <w:rPr>
          <w:rFonts w:ascii="Arial" w:hAnsi="Arial" w:cs="Arial"/>
        </w:rPr>
      </w:pPr>
      <w:r w:rsidRPr="00EF1FB5">
        <w:rPr>
          <w:rFonts w:ascii="Arial" w:hAnsi="Arial" w:cs="Arial"/>
          <w:noProof/>
        </w:rPr>
        <w:drawing>
          <wp:inline distT="0" distB="0" distL="0" distR="0" wp14:anchorId="16A89B85" wp14:editId="5D63016D">
            <wp:extent cx="1905266" cy="2267266"/>
            <wp:effectExtent l="0" t="0" r="0" b="0"/>
            <wp:docPr id="195939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97054" name=""/>
                    <pic:cNvPicPr/>
                  </pic:nvPicPr>
                  <pic:blipFill>
                    <a:blip r:embed="rId8"/>
                    <a:stretch>
                      <a:fillRect/>
                    </a:stretch>
                  </pic:blipFill>
                  <pic:spPr>
                    <a:xfrm>
                      <a:off x="0" y="0"/>
                      <a:ext cx="1905266" cy="2267266"/>
                    </a:xfrm>
                    <a:prstGeom prst="rect">
                      <a:avLst/>
                    </a:prstGeom>
                  </pic:spPr>
                </pic:pic>
              </a:graphicData>
            </a:graphic>
          </wp:inline>
        </w:drawing>
      </w:r>
    </w:p>
    <w:p w14:paraId="20496508" w14:textId="77777777" w:rsidR="00590F5D" w:rsidRDefault="00590F5D">
      <w:pPr>
        <w:spacing w:line="388" w:lineRule="exact"/>
        <w:ind w:left="774" w:right="882"/>
        <w:jc w:val="center"/>
        <w:rPr>
          <w:rFonts w:ascii="Arial" w:hAnsi="Arial" w:cs="Arial"/>
          <w:color w:val="28386B"/>
          <w:w w:val="57"/>
          <w:sz w:val="36"/>
          <w:szCs w:val="36"/>
        </w:rPr>
      </w:pPr>
    </w:p>
    <w:p w14:paraId="3AB5A59E" w14:textId="77777777" w:rsidR="00590F5D" w:rsidRDefault="00590F5D">
      <w:pPr>
        <w:spacing w:line="388" w:lineRule="exact"/>
        <w:ind w:left="774" w:right="882"/>
        <w:jc w:val="center"/>
        <w:rPr>
          <w:rFonts w:ascii="Arial" w:hAnsi="Arial" w:cs="Arial"/>
          <w:color w:val="28386B"/>
          <w:w w:val="57"/>
          <w:sz w:val="36"/>
          <w:szCs w:val="36"/>
        </w:rPr>
      </w:pPr>
    </w:p>
    <w:p w14:paraId="659F83B3" w14:textId="77777777" w:rsidR="00590F5D" w:rsidRDefault="00590F5D">
      <w:pPr>
        <w:spacing w:line="388" w:lineRule="exact"/>
        <w:ind w:left="774" w:right="882"/>
        <w:jc w:val="center"/>
        <w:rPr>
          <w:rFonts w:ascii="Arial" w:hAnsi="Arial" w:cs="Arial"/>
          <w:color w:val="28386B"/>
          <w:w w:val="57"/>
          <w:sz w:val="36"/>
          <w:szCs w:val="36"/>
        </w:rPr>
      </w:pPr>
    </w:p>
    <w:p w14:paraId="248331DB" w14:textId="77777777" w:rsidR="00590F5D" w:rsidRDefault="00590F5D" w:rsidP="00F56407">
      <w:pPr>
        <w:ind w:right="-4"/>
        <w:jc w:val="center"/>
        <w:rPr>
          <w:rFonts w:ascii="Arial" w:hAnsi="Arial" w:cs="Arial"/>
        </w:rPr>
      </w:pPr>
    </w:p>
    <w:p w14:paraId="74C9EA3B" w14:textId="279E4003" w:rsidR="00F56407" w:rsidRPr="00602B5A" w:rsidRDefault="00165F8E" w:rsidP="00165F8E">
      <w:pPr>
        <w:pStyle w:val="BodyText"/>
        <w:bidi/>
        <w:ind w:right="565"/>
        <w:jc w:val="center"/>
        <w:rPr>
          <w:rFonts w:ascii="Simplified Arabic" w:hAnsi="Simplified Arabic" w:cs="Simplified Arabic"/>
          <w:bCs/>
          <w:sz w:val="32"/>
          <w:szCs w:val="32"/>
          <w:rtl/>
        </w:rPr>
      </w:pPr>
      <w:r w:rsidRPr="00602B5A">
        <w:rPr>
          <w:rFonts w:ascii="Simplified Arabic" w:hAnsi="Simplified Arabic" w:cs="Simplified Arabic"/>
          <w:bCs/>
          <w:sz w:val="32"/>
          <w:szCs w:val="32"/>
          <w:rtl/>
        </w:rPr>
        <w:t xml:space="preserve">هيئة الطاقة الذرية السورية - </w:t>
      </w:r>
      <w:r w:rsidR="00F56407" w:rsidRPr="00602B5A">
        <w:rPr>
          <w:rFonts w:ascii="Simplified Arabic" w:hAnsi="Simplified Arabic" w:cs="Simplified Arabic"/>
          <w:bCs/>
          <w:sz w:val="32"/>
          <w:szCs w:val="32"/>
          <w:rtl/>
        </w:rPr>
        <w:t>زمالة ما بعد الدكتوراه</w:t>
      </w:r>
    </w:p>
    <w:p w14:paraId="5715B4CB" w14:textId="012BD3A5" w:rsidR="00590F5D" w:rsidRPr="00602B5A" w:rsidRDefault="00F56407" w:rsidP="00602B5A">
      <w:pPr>
        <w:pStyle w:val="BodyText"/>
        <w:ind w:right="-20"/>
        <w:jc w:val="center"/>
        <w:rPr>
          <w:rStyle w:val="Strong"/>
          <w:rFonts w:ascii="Times New Roman" w:hAnsi="Times New Roman"/>
          <w:b/>
          <w:sz w:val="28"/>
          <w:szCs w:val="28"/>
        </w:rPr>
      </w:pPr>
      <w:r w:rsidRPr="00602B5A">
        <w:rPr>
          <w:rFonts w:ascii="Times New Roman" w:hAnsi="Times New Roman"/>
          <w:bCs/>
          <w:sz w:val="28"/>
          <w:szCs w:val="28"/>
          <w:lang w:val="en-US"/>
        </w:rPr>
        <w:t>Postdoctoral Fellowship – Atomic Energy Commission of Syria (</w:t>
      </w:r>
      <w:proofErr w:type="spellStart"/>
      <w:r w:rsidRPr="00602B5A">
        <w:rPr>
          <w:rFonts w:ascii="Times New Roman" w:hAnsi="Times New Roman"/>
          <w:bCs/>
          <w:sz w:val="28"/>
          <w:szCs w:val="28"/>
          <w:lang w:val="en-US"/>
        </w:rPr>
        <w:t>PostDoc</w:t>
      </w:r>
      <w:proofErr w:type="spellEnd"/>
      <w:r w:rsidRPr="00602B5A">
        <w:rPr>
          <w:rFonts w:ascii="Times New Roman" w:hAnsi="Times New Roman"/>
          <w:bCs/>
          <w:sz w:val="28"/>
          <w:szCs w:val="28"/>
          <w:lang w:val="en-US"/>
        </w:rPr>
        <w:t>-AECS)</w:t>
      </w:r>
    </w:p>
    <w:p w14:paraId="5C1E9723" w14:textId="6D068079" w:rsidR="00F56407" w:rsidRPr="00F56407" w:rsidRDefault="00F56407" w:rsidP="00165F8E">
      <w:pPr>
        <w:pStyle w:val="BodyText"/>
        <w:tabs>
          <w:tab w:val="right" w:pos="8505"/>
          <w:tab w:val="right" w:pos="9070"/>
          <w:tab w:val="right" w:pos="9520"/>
        </w:tabs>
        <w:bidi/>
        <w:ind w:right="565"/>
        <w:rPr>
          <w:rFonts w:ascii="Simplified Arabic" w:hAnsi="Simplified Arabic" w:cs="Simplified Arabic"/>
          <w:bCs/>
          <w:sz w:val="22"/>
          <w:szCs w:val="22"/>
          <w:lang w:val="en-US"/>
        </w:rPr>
      </w:pPr>
      <w:r w:rsidRPr="00165F8E">
        <w:rPr>
          <w:rFonts w:ascii="Simplified Arabic" w:hAnsi="Simplified Arabic" w:cs="Simplified Arabic"/>
          <w:bCs/>
          <w:sz w:val="22"/>
          <w:szCs w:val="22"/>
          <w:rtl/>
          <w:lang w:val="en-US"/>
        </w:rPr>
        <w:t>ي</w:t>
      </w:r>
      <w:r w:rsidRPr="00F56407">
        <w:rPr>
          <w:rFonts w:ascii="Simplified Arabic" w:hAnsi="Simplified Arabic" w:cs="Simplified Arabic"/>
          <w:bCs/>
          <w:sz w:val="22"/>
          <w:szCs w:val="22"/>
          <w:rtl/>
        </w:rPr>
        <w:t xml:space="preserve">جب إعداد نموذج التقديم بخط </w:t>
      </w:r>
      <w:r w:rsidRPr="00165F8E">
        <w:rPr>
          <w:rFonts w:ascii="Simplified Arabic" w:hAnsi="Simplified Arabic" w:cs="Simplified Arabic"/>
          <w:bCs/>
          <w:sz w:val="22"/>
          <w:szCs w:val="22"/>
          <w:lang w:val="en-US"/>
        </w:rPr>
        <w:t xml:space="preserve">Simplified </w:t>
      </w:r>
      <w:proofErr w:type="gramStart"/>
      <w:r w:rsidRPr="00165F8E">
        <w:rPr>
          <w:rFonts w:ascii="Simplified Arabic" w:hAnsi="Simplified Arabic" w:cs="Simplified Arabic"/>
          <w:bCs/>
          <w:sz w:val="22"/>
          <w:szCs w:val="22"/>
          <w:lang w:val="en-US"/>
        </w:rPr>
        <w:t>Arabic</w:t>
      </w:r>
      <w:r w:rsidRPr="00F56407">
        <w:rPr>
          <w:rFonts w:ascii="Simplified Arabic" w:hAnsi="Simplified Arabic" w:cs="Simplified Arabic"/>
          <w:bCs/>
          <w:sz w:val="22"/>
          <w:szCs w:val="22"/>
          <w:lang w:val="en-US"/>
        </w:rPr>
        <w:t xml:space="preserve"> </w:t>
      </w:r>
      <w:r w:rsidRPr="00165F8E">
        <w:rPr>
          <w:rFonts w:ascii="Simplified Arabic" w:hAnsi="Simplified Arabic" w:cs="Simplified Arabic"/>
          <w:bCs/>
          <w:sz w:val="22"/>
          <w:szCs w:val="22"/>
          <w:rtl/>
          <w:lang w:val="en-US"/>
        </w:rPr>
        <w:t xml:space="preserve"> </w:t>
      </w:r>
      <w:r w:rsidRPr="00F56407">
        <w:rPr>
          <w:rFonts w:ascii="Simplified Arabic" w:hAnsi="Simplified Arabic" w:cs="Simplified Arabic"/>
          <w:bCs/>
          <w:sz w:val="22"/>
          <w:szCs w:val="22"/>
          <w:rtl/>
        </w:rPr>
        <w:t>بحجم</w:t>
      </w:r>
      <w:proofErr w:type="gramEnd"/>
      <w:r w:rsidRPr="00F56407">
        <w:rPr>
          <w:rFonts w:ascii="Simplified Arabic" w:hAnsi="Simplified Arabic" w:cs="Simplified Arabic"/>
          <w:bCs/>
          <w:sz w:val="22"/>
          <w:szCs w:val="22"/>
          <w:rtl/>
        </w:rPr>
        <w:t xml:space="preserve"> </w:t>
      </w:r>
      <w:r w:rsidRPr="00165F8E">
        <w:rPr>
          <w:rFonts w:ascii="Simplified Arabic" w:hAnsi="Simplified Arabic" w:cs="Simplified Arabic"/>
          <w:bCs/>
          <w:sz w:val="22"/>
          <w:szCs w:val="22"/>
          <w:rtl/>
        </w:rPr>
        <w:t>11</w:t>
      </w:r>
      <w:r w:rsidRPr="00F56407">
        <w:rPr>
          <w:rFonts w:ascii="Simplified Arabic" w:hAnsi="Simplified Arabic" w:cs="Simplified Arabic"/>
          <w:bCs/>
          <w:sz w:val="22"/>
          <w:szCs w:val="22"/>
          <w:rtl/>
        </w:rPr>
        <w:t>، مع مراعاة الشروحات والتوضيحات المقدمة تحت كل عنوان موضوع</w:t>
      </w:r>
      <w:r w:rsidRPr="00F56407">
        <w:rPr>
          <w:rFonts w:ascii="Simplified Arabic" w:hAnsi="Simplified Arabic" w:cs="Simplified Arabic"/>
          <w:bCs/>
          <w:sz w:val="22"/>
          <w:szCs w:val="22"/>
          <w:lang w:val="en-US"/>
        </w:rPr>
        <w:t>.</w:t>
      </w:r>
      <w:r w:rsidR="00165F8E" w:rsidRPr="00165F8E">
        <w:rPr>
          <w:rFonts w:ascii="Simplified Arabic" w:hAnsi="Simplified Arabic" w:cs="Simplified Arabic" w:hint="cs"/>
          <w:bCs/>
          <w:sz w:val="22"/>
          <w:szCs w:val="22"/>
          <w:rtl/>
          <w:lang w:val="en-US"/>
        </w:rPr>
        <w:t xml:space="preserve"> كما </w:t>
      </w:r>
      <w:r w:rsidRPr="00F56407">
        <w:rPr>
          <w:rFonts w:ascii="Simplified Arabic" w:hAnsi="Simplified Arabic" w:cs="Simplified Arabic"/>
          <w:bCs/>
          <w:sz w:val="22"/>
          <w:szCs w:val="22"/>
          <w:rtl/>
        </w:rPr>
        <w:t>يجب ألا يتجاوز إجمالي صفحات النموذج 20 صفحة، باستثناء صفحة الغلاف والملاحق</w:t>
      </w:r>
      <w:r w:rsidRPr="00F56407">
        <w:rPr>
          <w:rFonts w:ascii="Simplified Arabic" w:hAnsi="Simplified Arabic" w:cs="Simplified Arabic"/>
          <w:bCs/>
          <w:sz w:val="22"/>
          <w:szCs w:val="22"/>
          <w:lang w:val="en-US"/>
        </w:rPr>
        <w:t>.</w:t>
      </w:r>
    </w:p>
    <w:p w14:paraId="1C18425A" w14:textId="77777777" w:rsidR="00590F5D" w:rsidRPr="00F56407" w:rsidRDefault="00590F5D">
      <w:pPr>
        <w:pStyle w:val="BodyText"/>
        <w:ind w:right="565"/>
        <w:jc w:val="center"/>
        <w:rPr>
          <w:rStyle w:val="Strong"/>
          <w:rFonts w:cs="Arial"/>
          <w:b/>
          <w:sz w:val="28"/>
          <w:szCs w:val="28"/>
          <w:lang w:val="en-US"/>
        </w:rPr>
      </w:pPr>
    </w:p>
    <w:p w14:paraId="69B62E11" w14:textId="1B9A4F10" w:rsidR="00590F5D" w:rsidRDefault="00F56407">
      <w:pPr>
        <w:pStyle w:val="BodyText"/>
        <w:ind w:right="565"/>
        <w:jc w:val="center"/>
        <w:rPr>
          <w:rFonts w:cs="Arial"/>
          <w:sz w:val="28"/>
          <w:szCs w:val="28"/>
        </w:rPr>
      </w:pPr>
      <w:r>
        <w:rPr>
          <w:rStyle w:val="Strong"/>
          <w:rFonts w:cs="Arial" w:hint="cs"/>
          <w:b/>
          <w:sz w:val="28"/>
          <w:szCs w:val="28"/>
          <w:rtl/>
        </w:rPr>
        <w:t>استمارة مقترح بحث</w:t>
      </w:r>
    </w:p>
    <w:p w14:paraId="0D1224EF" w14:textId="77777777" w:rsidR="00590F5D" w:rsidRDefault="00590F5D">
      <w:pPr>
        <w:pStyle w:val="BodyText"/>
        <w:ind w:right="565"/>
        <w:jc w:val="center"/>
        <w:rPr>
          <w:rFonts w:cs="Arial"/>
          <w:sz w:val="28"/>
          <w:szCs w:val="28"/>
        </w:rPr>
      </w:pPr>
    </w:p>
    <w:p w14:paraId="0C1FA7BD" w14:textId="77777777" w:rsidR="00590F5D" w:rsidRDefault="00590F5D">
      <w:pPr>
        <w:pStyle w:val="BodyText"/>
        <w:ind w:right="565"/>
        <w:jc w:val="center"/>
        <w:rPr>
          <w:rFonts w:cs="Arial"/>
          <w:sz w:val="28"/>
          <w:szCs w:val="28"/>
        </w:rPr>
      </w:pPr>
    </w:p>
    <w:p w14:paraId="3572B901" w14:textId="77777777" w:rsidR="00590F5D" w:rsidRDefault="00590F5D">
      <w:pPr>
        <w:pStyle w:val="BodyText"/>
        <w:ind w:right="565"/>
        <w:jc w:val="center"/>
        <w:rPr>
          <w:rFonts w:cs="Arial"/>
          <w:sz w:val="28"/>
          <w:szCs w:val="28"/>
        </w:rPr>
      </w:pPr>
    </w:p>
    <w:p w14:paraId="0D302FD0" w14:textId="77777777" w:rsidR="00590F5D" w:rsidRDefault="00590F5D">
      <w:pPr>
        <w:pStyle w:val="BodyText"/>
        <w:ind w:right="565"/>
        <w:jc w:val="center"/>
        <w:rPr>
          <w:rFonts w:cs="Arial"/>
          <w:sz w:val="28"/>
          <w:szCs w:val="28"/>
        </w:rPr>
      </w:pPr>
    </w:p>
    <w:p w14:paraId="0CA6E6E1" w14:textId="77777777" w:rsidR="00590F5D" w:rsidRDefault="00590F5D">
      <w:pPr>
        <w:pStyle w:val="BodyText"/>
        <w:ind w:right="565"/>
        <w:jc w:val="center"/>
        <w:rPr>
          <w:rFonts w:cs="Arial"/>
          <w:sz w:val="28"/>
          <w:szCs w:val="28"/>
        </w:rPr>
      </w:pPr>
    </w:p>
    <w:p w14:paraId="79F3EE92" w14:textId="77777777" w:rsidR="00590F5D" w:rsidRDefault="00590F5D">
      <w:pPr>
        <w:pStyle w:val="BodyText"/>
        <w:ind w:right="565"/>
        <w:jc w:val="center"/>
        <w:rPr>
          <w:rFonts w:cs="Arial"/>
          <w:sz w:val="28"/>
          <w:szCs w:val="28"/>
        </w:rPr>
      </w:pPr>
    </w:p>
    <w:p w14:paraId="1E145705" w14:textId="77777777" w:rsidR="00590F5D" w:rsidRDefault="00590F5D">
      <w:pPr>
        <w:pStyle w:val="BodyText"/>
        <w:ind w:right="565"/>
        <w:jc w:val="center"/>
        <w:rPr>
          <w:rFonts w:cs="Arial"/>
          <w:sz w:val="28"/>
          <w:szCs w:val="28"/>
        </w:rPr>
      </w:pPr>
    </w:p>
    <w:p w14:paraId="0D5B1796" w14:textId="77777777" w:rsidR="00590F5D" w:rsidRDefault="00590F5D">
      <w:pPr>
        <w:pStyle w:val="BodyText"/>
        <w:ind w:right="565"/>
        <w:jc w:val="center"/>
        <w:rPr>
          <w:rFonts w:cs="Arial"/>
          <w:sz w:val="28"/>
          <w:szCs w:val="28"/>
        </w:rPr>
      </w:pPr>
    </w:p>
    <w:p w14:paraId="7AA494E1" w14:textId="77777777" w:rsidR="00590F5D" w:rsidRDefault="00590F5D">
      <w:pPr>
        <w:pStyle w:val="BodyText"/>
        <w:ind w:right="565"/>
        <w:jc w:val="center"/>
        <w:rPr>
          <w:rFonts w:cs="Arial"/>
          <w:sz w:val="28"/>
          <w:szCs w:val="28"/>
        </w:rPr>
      </w:pPr>
    </w:p>
    <w:p w14:paraId="16F06F35" w14:textId="77777777" w:rsidR="00590F5D" w:rsidRDefault="00590F5D">
      <w:pPr>
        <w:pStyle w:val="BodyText"/>
        <w:ind w:right="565"/>
        <w:jc w:val="center"/>
        <w:rPr>
          <w:rFonts w:cs="Arial"/>
          <w:sz w:val="28"/>
          <w:szCs w:val="28"/>
          <w:rtl/>
        </w:rPr>
      </w:pPr>
    </w:p>
    <w:p w14:paraId="11D41BC2" w14:textId="77777777" w:rsidR="00602B5A" w:rsidRDefault="00602B5A">
      <w:pPr>
        <w:pStyle w:val="BodyText"/>
        <w:ind w:right="565"/>
        <w:jc w:val="center"/>
        <w:rPr>
          <w:rFonts w:cs="Arial"/>
          <w:sz w:val="28"/>
          <w:szCs w:val="28"/>
          <w:rtl/>
        </w:rPr>
      </w:pPr>
    </w:p>
    <w:p w14:paraId="6AAF33D1" w14:textId="77777777" w:rsidR="00602B5A" w:rsidRDefault="00602B5A">
      <w:pPr>
        <w:pStyle w:val="BodyText"/>
        <w:ind w:right="565"/>
        <w:jc w:val="center"/>
        <w:rPr>
          <w:rFonts w:cs="Arial"/>
          <w:sz w:val="28"/>
          <w:szCs w:val="28"/>
          <w:rtl/>
        </w:rPr>
      </w:pPr>
    </w:p>
    <w:p w14:paraId="3568915D" w14:textId="77777777" w:rsidR="00602B5A" w:rsidRDefault="00602B5A">
      <w:pPr>
        <w:pStyle w:val="BodyText"/>
        <w:ind w:right="565"/>
        <w:jc w:val="center"/>
        <w:rPr>
          <w:rFonts w:cs="Arial"/>
          <w:sz w:val="28"/>
          <w:szCs w:val="28"/>
          <w:rtl/>
        </w:rPr>
      </w:pPr>
    </w:p>
    <w:p w14:paraId="3C056A84" w14:textId="77777777" w:rsidR="00602B5A" w:rsidRDefault="00602B5A">
      <w:pPr>
        <w:pStyle w:val="BodyText"/>
        <w:ind w:right="565"/>
        <w:jc w:val="center"/>
        <w:rPr>
          <w:rFonts w:cs="Arial"/>
          <w:sz w:val="28"/>
          <w:szCs w:val="28"/>
          <w:rtl/>
        </w:rPr>
      </w:pPr>
    </w:p>
    <w:p w14:paraId="0462496E" w14:textId="77777777" w:rsidR="00602B5A" w:rsidRDefault="00602B5A">
      <w:pPr>
        <w:pStyle w:val="BodyText"/>
        <w:ind w:right="565"/>
        <w:jc w:val="center"/>
        <w:rPr>
          <w:rFonts w:cs="Arial"/>
          <w:sz w:val="28"/>
          <w:szCs w:val="28"/>
          <w:rtl/>
        </w:rPr>
      </w:pPr>
    </w:p>
    <w:p w14:paraId="40F027CD" w14:textId="77777777" w:rsidR="00602B5A" w:rsidRDefault="00602B5A">
      <w:pPr>
        <w:pStyle w:val="BodyText"/>
        <w:ind w:right="565"/>
        <w:jc w:val="center"/>
        <w:rPr>
          <w:rFonts w:cs="Arial"/>
          <w:sz w:val="28"/>
          <w:szCs w:val="28"/>
        </w:rPr>
      </w:pPr>
    </w:p>
    <w:p w14:paraId="20E6F449" w14:textId="77777777" w:rsidR="00590F5D" w:rsidRDefault="00590F5D">
      <w:pPr>
        <w:ind w:right="-4"/>
        <w:rPr>
          <w:rFonts w:ascii="Arial" w:hAnsi="Arial" w:cs="Arial"/>
        </w:rPr>
      </w:pPr>
    </w:p>
    <w:p w14:paraId="168A1865" w14:textId="11188C5F" w:rsidR="00590F5D" w:rsidRDefault="00F56407" w:rsidP="00F56407">
      <w:pPr>
        <w:bidi/>
        <w:ind w:right="-4"/>
        <w:rPr>
          <w:rFonts w:ascii="Arial" w:hAnsi="Arial" w:cs="Arial"/>
          <w:sz w:val="28"/>
          <w:szCs w:val="28"/>
          <w:rtl/>
        </w:rPr>
      </w:pPr>
      <w:r>
        <w:rPr>
          <w:rFonts w:ascii="Arial" w:hAnsi="Arial" w:cs="Arial" w:hint="cs"/>
          <w:sz w:val="28"/>
          <w:szCs w:val="28"/>
          <w:rtl/>
        </w:rPr>
        <w:lastRenderedPageBreak/>
        <w:t xml:space="preserve">أولا-المعلومات العامة </w:t>
      </w:r>
    </w:p>
    <w:p w14:paraId="7E06EB82" w14:textId="77777777" w:rsidR="00F56407" w:rsidRDefault="00F56407" w:rsidP="00F56407">
      <w:pPr>
        <w:bidi/>
        <w:ind w:right="-4"/>
        <w:rPr>
          <w:rFonts w:ascii="Arial" w:hAnsi="Arial" w:cs="Arial"/>
          <w:sz w:val="28"/>
          <w:szCs w:val="28"/>
          <w:rtl/>
        </w:rPr>
      </w:pPr>
    </w:p>
    <w:tbl>
      <w:tblPr>
        <w:tblStyle w:val="TableGrid"/>
        <w:bidiVisual/>
        <w:tblW w:w="0" w:type="auto"/>
        <w:tblLook w:val="04A0" w:firstRow="1" w:lastRow="0" w:firstColumn="1" w:lastColumn="0" w:noHBand="0" w:noVBand="1"/>
      </w:tblPr>
      <w:tblGrid>
        <w:gridCol w:w="9060"/>
      </w:tblGrid>
      <w:tr w:rsidR="00F56407" w14:paraId="0A47154A" w14:textId="77777777" w:rsidTr="00F56407">
        <w:tc>
          <w:tcPr>
            <w:tcW w:w="9060" w:type="dxa"/>
          </w:tcPr>
          <w:p w14:paraId="336379DE" w14:textId="1AF7E565" w:rsidR="00F56407" w:rsidRDefault="00F56407" w:rsidP="00F56407">
            <w:pPr>
              <w:bidi/>
              <w:ind w:right="-4"/>
              <w:rPr>
                <w:rFonts w:ascii="Arial" w:hAnsi="Arial" w:cs="Arial"/>
                <w:sz w:val="28"/>
                <w:szCs w:val="28"/>
                <w:rtl/>
              </w:rPr>
            </w:pPr>
            <w:r>
              <w:rPr>
                <w:rFonts w:ascii="Arial" w:hAnsi="Arial" w:cs="Arial" w:hint="cs"/>
                <w:sz w:val="28"/>
                <w:szCs w:val="28"/>
                <w:rtl/>
              </w:rPr>
              <w:t>اسم مقدم الطلب:</w:t>
            </w:r>
          </w:p>
        </w:tc>
      </w:tr>
      <w:tr w:rsidR="00F56407" w14:paraId="32E31065" w14:textId="77777777" w:rsidTr="00F56407">
        <w:tc>
          <w:tcPr>
            <w:tcW w:w="9060" w:type="dxa"/>
          </w:tcPr>
          <w:p w14:paraId="640870FA" w14:textId="55E3ACCB" w:rsidR="00F56407" w:rsidRDefault="00F56407" w:rsidP="00F56407">
            <w:pPr>
              <w:bidi/>
              <w:ind w:right="-4"/>
              <w:rPr>
                <w:rFonts w:ascii="Arial" w:hAnsi="Arial" w:cs="Arial"/>
                <w:sz w:val="28"/>
                <w:szCs w:val="28"/>
                <w:rtl/>
              </w:rPr>
            </w:pPr>
            <w:r>
              <w:rPr>
                <w:rFonts w:ascii="Arial" w:hAnsi="Arial" w:cs="Arial" w:hint="cs"/>
                <w:sz w:val="28"/>
                <w:szCs w:val="28"/>
                <w:rtl/>
              </w:rPr>
              <w:t>عنوان مقترح البحث بالعربي:</w:t>
            </w:r>
          </w:p>
        </w:tc>
      </w:tr>
      <w:tr w:rsidR="00F56407" w14:paraId="2266B39B" w14:textId="77777777" w:rsidTr="00F56407">
        <w:tc>
          <w:tcPr>
            <w:tcW w:w="9060" w:type="dxa"/>
          </w:tcPr>
          <w:p w14:paraId="4BF8C9E8" w14:textId="46B035FC" w:rsidR="00F56407" w:rsidRDefault="00F56407" w:rsidP="00F56407">
            <w:pPr>
              <w:bidi/>
              <w:ind w:right="-4"/>
              <w:rPr>
                <w:rFonts w:ascii="Arial" w:hAnsi="Arial" w:cs="Arial"/>
                <w:sz w:val="28"/>
                <w:szCs w:val="28"/>
                <w:rtl/>
              </w:rPr>
            </w:pPr>
            <w:r>
              <w:rPr>
                <w:rFonts w:ascii="Arial" w:hAnsi="Arial" w:cs="Arial" w:hint="cs"/>
                <w:sz w:val="28"/>
                <w:szCs w:val="28"/>
                <w:rtl/>
              </w:rPr>
              <w:t xml:space="preserve">عنوان مقترح البحث </w:t>
            </w:r>
            <w:proofErr w:type="spellStart"/>
            <w:r>
              <w:rPr>
                <w:rFonts w:ascii="Arial" w:hAnsi="Arial" w:cs="Arial" w:hint="cs"/>
                <w:sz w:val="28"/>
                <w:szCs w:val="28"/>
                <w:rtl/>
              </w:rPr>
              <w:t>بالانكليزي</w:t>
            </w:r>
            <w:proofErr w:type="spellEnd"/>
            <w:r>
              <w:rPr>
                <w:rFonts w:ascii="Arial" w:hAnsi="Arial" w:cs="Arial" w:hint="cs"/>
                <w:sz w:val="28"/>
                <w:szCs w:val="28"/>
                <w:rtl/>
              </w:rPr>
              <w:t>:</w:t>
            </w:r>
          </w:p>
        </w:tc>
      </w:tr>
    </w:tbl>
    <w:p w14:paraId="765BF4F2" w14:textId="77777777" w:rsidR="00F56407" w:rsidRDefault="00F56407" w:rsidP="00F56407">
      <w:pPr>
        <w:bidi/>
        <w:ind w:right="-4"/>
        <w:rPr>
          <w:rFonts w:ascii="Arial" w:hAnsi="Arial" w:cs="Arial"/>
          <w:sz w:val="28"/>
          <w:szCs w:val="28"/>
          <w:rtl/>
        </w:rPr>
      </w:pPr>
    </w:p>
    <w:p w14:paraId="40F03471" w14:textId="73E1DE4B" w:rsidR="00F56407" w:rsidRDefault="00F56407" w:rsidP="00F56407">
      <w:pPr>
        <w:bidi/>
        <w:ind w:right="-4"/>
        <w:rPr>
          <w:rFonts w:ascii="Arial" w:hAnsi="Arial" w:cs="Arial"/>
          <w:sz w:val="28"/>
          <w:szCs w:val="28"/>
        </w:rPr>
      </w:pPr>
      <w:r>
        <w:rPr>
          <w:rFonts w:ascii="Arial" w:hAnsi="Arial" w:cs="Arial" w:hint="cs"/>
          <w:sz w:val="28"/>
          <w:szCs w:val="28"/>
          <w:rtl/>
        </w:rPr>
        <w:t>الملخص:</w:t>
      </w:r>
    </w:p>
    <w:p w14:paraId="5D9F8E38" w14:textId="29F37CF7" w:rsidR="00165F8E" w:rsidRPr="00165F8E" w:rsidRDefault="00165F8E" w:rsidP="00165F8E">
      <w:pPr>
        <w:tabs>
          <w:tab w:val="left" w:pos="284"/>
        </w:tabs>
        <w:bidi/>
        <w:jc w:val="both"/>
        <w:rPr>
          <w:rFonts w:ascii="Simplified Arabic" w:hAnsi="Simplified Arabic" w:cs="Simplified Arabic"/>
          <w:b/>
          <w:sz w:val="22"/>
          <w:szCs w:val="22"/>
          <w:lang w:val="en-US"/>
        </w:rPr>
      </w:pPr>
      <w:r w:rsidRPr="00165F8E">
        <w:rPr>
          <w:rFonts w:ascii="Simplified Arabic" w:hAnsi="Simplified Arabic" w:cs="Simplified Arabic"/>
          <w:b/>
          <w:sz w:val="22"/>
          <w:szCs w:val="22"/>
          <w:rtl/>
        </w:rPr>
        <w:t xml:space="preserve">يجب أن </w:t>
      </w:r>
      <w:r w:rsidRPr="00165F8E">
        <w:rPr>
          <w:rFonts w:ascii="Simplified Arabic" w:hAnsi="Simplified Arabic" w:cs="Simplified Arabic"/>
          <w:b/>
          <w:bCs/>
          <w:sz w:val="22"/>
          <w:szCs w:val="22"/>
          <w:rtl/>
        </w:rPr>
        <w:t>تغطي الملخصات باللغتين العربية والإنجليزية</w:t>
      </w:r>
      <w:r w:rsidRPr="00165F8E">
        <w:rPr>
          <w:rFonts w:ascii="Simplified Arabic" w:hAnsi="Simplified Arabic" w:cs="Simplified Arabic"/>
          <w:b/>
          <w:sz w:val="22"/>
          <w:szCs w:val="22"/>
          <w:rtl/>
        </w:rPr>
        <w:t xml:space="preserve"> المعلومات المتعلقة بـ</w:t>
      </w:r>
      <w:r w:rsidRPr="00165F8E">
        <w:rPr>
          <w:rFonts w:ascii="Simplified Arabic" w:hAnsi="Simplified Arabic" w:cs="Simplified Arabic"/>
          <w:b/>
          <w:sz w:val="22"/>
          <w:szCs w:val="22"/>
          <w:lang w:val="en-US"/>
        </w:rPr>
        <w:t>:</w:t>
      </w:r>
    </w:p>
    <w:p w14:paraId="4D1FEBC9" w14:textId="713DC859" w:rsidR="00165F8E" w:rsidRPr="00165F8E" w:rsidRDefault="00165F8E" w:rsidP="00165F8E">
      <w:pPr>
        <w:numPr>
          <w:ilvl w:val="0"/>
          <w:numId w:val="22"/>
        </w:numPr>
        <w:tabs>
          <w:tab w:val="left" w:pos="284"/>
        </w:tabs>
        <w:bidi/>
        <w:jc w:val="both"/>
        <w:rPr>
          <w:rFonts w:ascii="Simplified Arabic" w:hAnsi="Simplified Arabic" w:cs="Simplified Arabic"/>
          <w:b/>
          <w:sz w:val="22"/>
          <w:szCs w:val="22"/>
          <w:lang w:val="en-US"/>
        </w:rPr>
      </w:pPr>
      <w:r w:rsidRPr="00165F8E">
        <w:rPr>
          <w:rFonts w:ascii="Simplified Arabic" w:hAnsi="Simplified Arabic" w:cs="Simplified Arabic"/>
          <w:b/>
          <w:bCs/>
          <w:sz w:val="22"/>
          <w:szCs w:val="22"/>
          <w:rtl/>
        </w:rPr>
        <w:t>الطبيعة العلمية ل</w:t>
      </w:r>
      <w:r w:rsidR="00705B11">
        <w:rPr>
          <w:rFonts w:ascii="Simplified Arabic" w:hAnsi="Simplified Arabic" w:cs="Simplified Arabic"/>
          <w:b/>
          <w:bCs/>
          <w:sz w:val="22"/>
          <w:szCs w:val="22"/>
          <w:rtl/>
        </w:rPr>
        <w:t>مقترح</w:t>
      </w:r>
      <w:r w:rsidRPr="00165F8E">
        <w:rPr>
          <w:rFonts w:ascii="Simplified Arabic" w:hAnsi="Simplified Arabic" w:cs="Simplified Arabic"/>
          <w:b/>
          <w:bCs/>
          <w:sz w:val="22"/>
          <w:szCs w:val="22"/>
          <w:rtl/>
        </w:rPr>
        <w:t xml:space="preserve"> البحث</w:t>
      </w:r>
    </w:p>
    <w:p w14:paraId="5CA55802" w14:textId="77777777" w:rsidR="00165F8E" w:rsidRPr="00165F8E" w:rsidRDefault="00165F8E" w:rsidP="00165F8E">
      <w:pPr>
        <w:numPr>
          <w:ilvl w:val="0"/>
          <w:numId w:val="22"/>
        </w:numPr>
        <w:tabs>
          <w:tab w:val="left" w:pos="284"/>
        </w:tabs>
        <w:bidi/>
        <w:jc w:val="both"/>
        <w:rPr>
          <w:rFonts w:ascii="Simplified Arabic" w:hAnsi="Simplified Arabic" w:cs="Simplified Arabic"/>
          <w:b/>
          <w:sz w:val="22"/>
          <w:szCs w:val="22"/>
          <w:lang w:val="en-US"/>
        </w:rPr>
      </w:pPr>
      <w:r w:rsidRPr="00165F8E">
        <w:rPr>
          <w:rFonts w:ascii="Simplified Arabic" w:hAnsi="Simplified Arabic" w:cs="Simplified Arabic"/>
          <w:b/>
          <w:bCs/>
          <w:sz w:val="22"/>
          <w:szCs w:val="22"/>
          <w:rtl/>
        </w:rPr>
        <w:t>الكفاءة العلمية لمقدم الطلب</w:t>
      </w:r>
    </w:p>
    <w:p w14:paraId="4E2E2456" w14:textId="2F83AC2C" w:rsidR="00165F8E" w:rsidRPr="00165F8E" w:rsidRDefault="00165F8E" w:rsidP="00165F8E">
      <w:pPr>
        <w:numPr>
          <w:ilvl w:val="0"/>
          <w:numId w:val="22"/>
        </w:numPr>
        <w:tabs>
          <w:tab w:val="left" w:pos="284"/>
        </w:tabs>
        <w:bidi/>
        <w:jc w:val="both"/>
        <w:rPr>
          <w:rFonts w:ascii="Simplified Arabic" w:hAnsi="Simplified Arabic" w:cs="Simplified Arabic"/>
          <w:b/>
          <w:sz w:val="22"/>
          <w:szCs w:val="22"/>
          <w:lang w:val="en-US"/>
        </w:rPr>
      </w:pPr>
      <w:r w:rsidRPr="00165F8E">
        <w:rPr>
          <w:rFonts w:ascii="Simplified Arabic" w:hAnsi="Simplified Arabic" w:cs="Simplified Arabic"/>
          <w:b/>
          <w:bCs/>
          <w:sz w:val="22"/>
          <w:szCs w:val="22"/>
          <w:rtl/>
        </w:rPr>
        <w:t>مبرر تنفيذ البحث في الهيئة</w:t>
      </w:r>
    </w:p>
    <w:p w14:paraId="5B34C863" w14:textId="77777777" w:rsidR="00165F8E" w:rsidRPr="00165F8E" w:rsidRDefault="00165F8E" w:rsidP="00165F8E">
      <w:pPr>
        <w:numPr>
          <w:ilvl w:val="0"/>
          <w:numId w:val="22"/>
        </w:numPr>
        <w:tabs>
          <w:tab w:val="left" w:pos="284"/>
        </w:tabs>
        <w:bidi/>
        <w:jc w:val="both"/>
        <w:rPr>
          <w:rFonts w:ascii="Simplified Arabic" w:hAnsi="Simplified Arabic" w:cs="Simplified Arabic"/>
          <w:b/>
          <w:sz w:val="22"/>
          <w:szCs w:val="22"/>
          <w:lang w:val="en-US"/>
        </w:rPr>
      </w:pPr>
      <w:r w:rsidRPr="00165F8E">
        <w:rPr>
          <w:rFonts w:ascii="Simplified Arabic" w:hAnsi="Simplified Arabic" w:cs="Simplified Arabic"/>
          <w:b/>
          <w:bCs/>
          <w:sz w:val="22"/>
          <w:szCs w:val="22"/>
          <w:rtl/>
        </w:rPr>
        <w:t>إمكانات تطوير المسار المهني</w:t>
      </w:r>
    </w:p>
    <w:p w14:paraId="2C01545B" w14:textId="77777777" w:rsidR="00165F8E" w:rsidRDefault="00165F8E" w:rsidP="00165F8E">
      <w:pPr>
        <w:tabs>
          <w:tab w:val="left" w:pos="284"/>
        </w:tabs>
        <w:bidi/>
        <w:jc w:val="both"/>
        <w:rPr>
          <w:rFonts w:ascii="Simplified Arabic" w:hAnsi="Simplified Arabic" w:cs="Simplified Arabic"/>
          <w:b/>
          <w:sz w:val="22"/>
          <w:szCs w:val="22"/>
          <w:rtl/>
          <w:lang w:val="en-US"/>
        </w:rPr>
      </w:pPr>
      <w:r w:rsidRPr="00165F8E">
        <w:rPr>
          <w:rFonts w:ascii="Simplified Arabic" w:hAnsi="Simplified Arabic" w:cs="Simplified Arabic"/>
          <w:b/>
          <w:sz w:val="22"/>
          <w:szCs w:val="22"/>
          <w:rtl/>
        </w:rPr>
        <w:t xml:space="preserve">يجب أن يكون </w:t>
      </w:r>
      <w:r w:rsidRPr="00165F8E">
        <w:rPr>
          <w:rFonts w:ascii="Simplified Arabic" w:hAnsi="Simplified Arabic" w:cs="Simplified Arabic"/>
          <w:b/>
          <w:bCs/>
          <w:sz w:val="22"/>
          <w:szCs w:val="22"/>
          <w:rtl/>
        </w:rPr>
        <w:t>كل ملخص محدودًا بحد أقصى 500 كلمة أو صفحة واحدة</w:t>
      </w:r>
      <w:r w:rsidRPr="00165F8E">
        <w:rPr>
          <w:rFonts w:ascii="Simplified Arabic" w:hAnsi="Simplified Arabic" w:cs="Simplified Arabic"/>
          <w:b/>
          <w:sz w:val="22"/>
          <w:szCs w:val="22"/>
          <w:lang w:val="en-US"/>
        </w:rPr>
        <w:t>.</w:t>
      </w:r>
    </w:p>
    <w:tbl>
      <w:tblPr>
        <w:tblStyle w:val="TableGrid"/>
        <w:bidiVisual/>
        <w:tblW w:w="0" w:type="auto"/>
        <w:tblLook w:val="04A0" w:firstRow="1" w:lastRow="0" w:firstColumn="1" w:lastColumn="0" w:noHBand="0" w:noVBand="1"/>
      </w:tblPr>
      <w:tblGrid>
        <w:gridCol w:w="9060"/>
      </w:tblGrid>
      <w:tr w:rsidR="00165F8E" w14:paraId="578C3F79" w14:textId="77777777" w:rsidTr="00165F8E">
        <w:tc>
          <w:tcPr>
            <w:tcW w:w="9060" w:type="dxa"/>
          </w:tcPr>
          <w:p w14:paraId="0869A283" w14:textId="0FE2C799" w:rsidR="00165F8E" w:rsidRPr="00165F8E" w:rsidRDefault="00165F8E" w:rsidP="00165F8E">
            <w:pPr>
              <w:tabs>
                <w:tab w:val="left" w:pos="284"/>
              </w:tabs>
              <w:bidi/>
              <w:jc w:val="both"/>
              <w:rPr>
                <w:rFonts w:ascii="Simplified Arabic" w:hAnsi="Simplified Arabic" w:cs="Simplified Arabic"/>
                <w:bCs/>
                <w:sz w:val="22"/>
                <w:szCs w:val="22"/>
                <w:rtl/>
                <w:lang w:val="en-US"/>
              </w:rPr>
            </w:pPr>
            <w:r w:rsidRPr="00165F8E">
              <w:rPr>
                <w:rFonts w:ascii="Simplified Arabic" w:hAnsi="Simplified Arabic" w:cs="Simplified Arabic" w:hint="cs"/>
                <w:bCs/>
                <w:sz w:val="22"/>
                <w:szCs w:val="22"/>
                <w:rtl/>
                <w:lang w:val="en-US"/>
              </w:rPr>
              <w:t>العنوان</w:t>
            </w:r>
          </w:p>
        </w:tc>
      </w:tr>
      <w:tr w:rsidR="00165F8E" w14:paraId="5A90A447" w14:textId="77777777" w:rsidTr="00165F8E">
        <w:tc>
          <w:tcPr>
            <w:tcW w:w="9060" w:type="dxa"/>
          </w:tcPr>
          <w:p w14:paraId="209FC02E" w14:textId="77777777" w:rsidR="00165F8E" w:rsidRPr="00165F8E" w:rsidRDefault="00165F8E" w:rsidP="00165F8E">
            <w:pPr>
              <w:pStyle w:val="WW-NormalWeb1"/>
              <w:widowControl w:val="0"/>
              <w:bidi/>
              <w:snapToGrid w:val="0"/>
              <w:spacing w:before="60" w:after="60"/>
              <w:rPr>
                <w:rFonts w:ascii="Simplified Arabic" w:hAnsi="Simplified Arabic" w:cs="Simplified Arabic"/>
                <w:bCs/>
                <w:sz w:val="22"/>
                <w:szCs w:val="22"/>
              </w:rPr>
            </w:pPr>
            <w:r w:rsidRPr="00165F8E">
              <w:rPr>
                <w:rFonts w:ascii="Simplified Arabic" w:hAnsi="Simplified Arabic" w:cs="Simplified Arabic"/>
                <w:bCs/>
                <w:color w:val="000000"/>
                <w:sz w:val="22"/>
                <w:szCs w:val="22"/>
                <w:rtl/>
              </w:rPr>
              <w:t>الملخص</w:t>
            </w:r>
          </w:p>
          <w:p w14:paraId="3A6BF487" w14:textId="77777777" w:rsidR="00165F8E" w:rsidRDefault="00165F8E" w:rsidP="00165F8E">
            <w:pPr>
              <w:tabs>
                <w:tab w:val="left" w:pos="284"/>
              </w:tabs>
              <w:bidi/>
              <w:jc w:val="both"/>
              <w:rPr>
                <w:rFonts w:ascii="Simplified Arabic" w:hAnsi="Simplified Arabic" w:cs="Simplified Arabic"/>
                <w:b/>
                <w:sz w:val="22"/>
                <w:szCs w:val="22"/>
                <w:rtl/>
                <w:lang w:val="en-US"/>
              </w:rPr>
            </w:pPr>
          </w:p>
        </w:tc>
      </w:tr>
      <w:tr w:rsidR="00165F8E" w14:paraId="2EEED063" w14:textId="77777777" w:rsidTr="00165F8E">
        <w:tc>
          <w:tcPr>
            <w:tcW w:w="9060" w:type="dxa"/>
          </w:tcPr>
          <w:p w14:paraId="79FB0B56" w14:textId="41DA36F3" w:rsidR="00165F8E" w:rsidRDefault="00165F8E" w:rsidP="00165F8E">
            <w:pPr>
              <w:tabs>
                <w:tab w:val="left" w:pos="284"/>
              </w:tabs>
              <w:bidi/>
              <w:jc w:val="both"/>
              <w:rPr>
                <w:rFonts w:ascii="Simplified Arabic" w:hAnsi="Simplified Arabic" w:cs="Simplified Arabic"/>
                <w:b/>
                <w:sz w:val="22"/>
                <w:szCs w:val="22"/>
                <w:rtl/>
                <w:lang w:val="en-US"/>
              </w:rPr>
            </w:pPr>
            <w:r w:rsidRPr="00165F8E">
              <w:rPr>
                <w:rFonts w:ascii="Simplified Arabic" w:hAnsi="Simplified Arabic" w:cs="Simplified Arabic"/>
                <w:bCs/>
                <w:color w:val="000000"/>
                <w:sz w:val="22"/>
                <w:szCs w:val="22"/>
                <w:rtl/>
              </w:rPr>
              <w:t>الكلمات المفتاحية:</w:t>
            </w:r>
          </w:p>
        </w:tc>
      </w:tr>
    </w:tbl>
    <w:p w14:paraId="09CB3B83" w14:textId="77777777" w:rsidR="00165F8E" w:rsidRPr="00165F8E" w:rsidRDefault="00165F8E" w:rsidP="00165F8E">
      <w:pPr>
        <w:tabs>
          <w:tab w:val="left" w:pos="284"/>
        </w:tabs>
        <w:bidi/>
        <w:jc w:val="both"/>
        <w:rPr>
          <w:rFonts w:ascii="Simplified Arabic" w:hAnsi="Simplified Arabic" w:cs="Simplified Arabic"/>
          <w:b/>
          <w:sz w:val="22"/>
          <w:szCs w:val="22"/>
          <w:rtl/>
          <w:lang w:val="en-US"/>
        </w:rPr>
      </w:pPr>
    </w:p>
    <w:p w14:paraId="3237ACE1" w14:textId="77777777" w:rsidR="00590F5D" w:rsidRDefault="00590F5D">
      <w:pPr>
        <w:jc w:val="both"/>
        <w:rPr>
          <w:rFonts w:ascii="Arial" w:hAnsi="Arial" w:cs="Arial"/>
          <w:bCs/>
          <w:color w:val="000000"/>
          <w:sz w:val="18"/>
          <w:szCs w:val="18"/>
          <w:lang w:eastAsia="ar-SA"/>
        </w:rPr>
      </w:pPr>
    </w:p>
    <w:p w14:paraId="063CFC7C" w14:textId="77777777" w:rsidR="00590F5D" w:rsidRDefault="00590F5D">
      <w:pPr>
        <w:jc w:val="both"/>
        <w:rPr>
          <w:rFonts w:ascii="Arial" w:hAnsi="Arial" w:cs="Arial"/>
          <w:bCs/>
          <w:color w:val="000000"/>
          <w:sz w:val="18"/>
          <w:szCs w:val="18"/>
          <w:lang w:eastAsia="ar-SA"/>
        </w:rPr>
      </w:pPr>
    </w:p>
    <w:tbl>
      <w:tblPr>
        <w:tblW w:w="9072" w:type="dxa"/>
        <w:tblInd w:w="-10" w:type="dxa"/>
        <w:tblLook w:val="0000" w:firstRow="0" w:lastRow="0" w:firstColumn="0" w:lastColumn="0" w:noHBand="0" w:noVBand="0"/>
      </w:tblPr>
      <w:tblGrid>
        <w:gridCol w:w="9072"/>
      </w:tblGrid>
      <w:tr w:rsidR="00590F5D" w14:paraId="0CFEA91E"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6CAEE7C7" w14:textId="77777777" w:rsidR="00590F5D" w:rsidRDefault="00B32D82">
            <w:pPr>
              <w:pStyle w:val="WW-NormalWeb1"/>
              <w:widowControl w:val="0"/>
              <w:snapToGrid w:val="0"/>
              <w:spacing w:before="60" w:after="60"/>
              <w:jc w:val="both"/>
              <w:rPr>
                <w:rFonts w:ascii="Arial" w:hAnsi="Arial" w:cs="Arial"/>
                <w:color w:val="000000"/>
                <w:sz w:val="18"/>
                <w:szCs w:val="18"/>
              </w:rPr>
            </w:pPr>
            <w:r>
              <w:rPr>
                <w:rFonts w:ascii="Arial" w:hAnsi="Arial" w:cs="Arial"/>
                <w:b/>
                <w:color w:val="000000"/>
                <w:sz w:val="18"/>
                <w:szCs w:val="18"/>
              </w:rPr>
              <w:t>Title</w:t>
            </w:r>
          </w:p>
        </w:tc>
      </w:tr>
      <w:tr w:rsidR="00590F5D" w14:paraId="13FFD28C"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20AAA610" w14:textId="77777777" w:rsidR="00590F5D" w:rsidRDefault="00B32D82">
            <w:pPr>
              <w:pStyle w:val="WW-NormalWeb1"/>
              <w:widowControl w:val="0"/>
              <w:snapToGrid w:val="0"/>
              <w:spacing w:before="60" w:after="60"/>
              <w:jc w:val="both"/>
              <w:rPr>
                <w:rFonts w:ascii="Arial" w:hAnsi="Arial" w:cs="Arial"/>
                <w:b/>
                <w:sz w:val="18"/>
                <w:szCs w:val="18"/>
              </w:rPr>
            </w:pPr>
            <w:r>
              <w:rPr>
                <w:rFonts w:ascii="Arial" w:hAnsi="Arial" w:cs="Arial"/>
                <w:b/>
                <w:sz w:val="18"/>
                <w:szCs w:val="18"/>
              </w:rPr>
              <w:t>Abstract</w:t>
            </w:r>
          </w:p>
          <w:p w14:paraId="4DB17633" w14:textId="77777777" w:rsidR="00590F5D" w:rsidRDefault="00590F5D">
            <w:pPr>
              <w:pStyle w:val="WW-NormalWeb1"/>
              <w:widowControl w:val="0"/>
              <w:snapToGrid w:val="0"/>
              <w:spacing w:before="60" w:after="60"/>
              <w:jc w:val="both"/>
              <w:rPr>
                <w:rFonts w:ascii="Arial" w:hAnsi="Arial" w:cs="Arial"/>
                <w:b/>
                <w:sz w:val="18"/>
                <w:szCs w:val="18"/>
              </w:rPr>
            </w:pPr>
          </w:p>
          <w:p w14:paraId="2C1059D2" w14:textId="77777777" w:rsidR="00590F5D" w:rsidRDefault="00590F5D">
            <w:pPr>
              <w:pStyle w:val="WW-NormalWeb1"/>
              <w:widowControl w:val="0"/>
              <w:snapToGrid w:val="0"/>
              <w:spacing w:before="60" w:after="60"/>
              <w:jc w:val="both"/>
              <w:rPr>
                <w:rFonts w:ascii="Arial" w:hAnsi="Arial" w:cs="Arial"/>
                <w:b/>
                <w:sz w:val="18"/>
                <w:szCs w:val="18"/>
              </w:rPr>
            </w:pPr>
          </w:p>
          <w:p w14:paraId="0A529839" w14:textId="77777777" w:rsidR="00590F5D" w:rsidRDefault="00590F5D">
            <w:pPr>
              <w:pStyle w:val="WW-NormalWeb1"/>
              <w:widowControl w:val="0"/>
              <w:snapToGrid w:val="0"/>
              <w:spacing w:before="60" w:after="60"/>
              <w:jc w:val="both"/>
              <w:rPr>
                <w:rFonts w:ascii="Arial" w:hAnsi="Arial" w:cs="Arial"/>
                <w:b/>
                <w:sz w:val="18"/>
                <w:szCs w:val="18"/>
              </w:rPr>
            </w:pPr>
          </w:p>
          <w:p w14:paraId="1DA66866" w14:textId="77777777" w:rsidR="00590F5D" w:rsidRDefault="00590F5D">
            <w:pPr>
              <w:pStyle w:val="WW-NormalWeb1"/>
              <w:widowControl w:val="0"/>
              <w:snapToGrid w:val="0"/>
              <w:spacing w:before="60" w:after="60"/>
              <w:jc w:val="both"/>
              <w:rPr>
                <w:rFonts w:ascii="Arial" w:hAnsi="Arial" w:cs="Arial"/>
                <w:b/>
                <w:sz w:val="18"/>
                <w:szCs w:val="18"/>
              </w:rPr>
            </w:pPr>
          </w:p>
        </w:tc>
      </w:tr>
      <w:tr w:rsidR="00590F5D" w14:paraId="34A59D36"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583CEEE5" w14:textId="22B4AD2C" w:rsidR="00C9183F" w:rsidRDefault="00B32D82" w:rsidP="00165F8E">
            <w:pPr>
              <w:pStyle w:val="WW-NormalWeb1"/>
              <w:widowControl w:val="0"/>
              <w:spacing w:before="0"/>
              <w:rPr>
                <w:rFonts w:ascii="Arial" w:hAnsi="Arial" w:cs="Arial"/>
                <w:b/>
                <w:sz w:val="18"/>
                <w:szCs w:val="18"/>
              </w:rPr>
            </w:pPr>
            <w:r>
              <w:rPr>
                <w:rFonts w:ascii="Arial" w:hAnsi="Arial" w:cs="Arial"/>
                <w:b/>
                <w:sz w:val="18"/>
                <w:szCs w:val="18"/>
              </w:rPr>
              <w:t>Keywords:</w:t>
            </w:r>
          </w:p>
        </w:tc>
      </w:tr>
    </w:tbl>
    <w:p w14:paraId="508CE82C" w14:textId="77777777" w:rsidR="00590F5D" w:rsidRDefault="00590F5D">
      <w:pPr>
        <w:ind w:right="-144"/>
        <w:jc w:val="both"/>
        <w:rPr>
          <w:rFonts w:ascii="Arial" w:hAnsi="Arial" w:cs="Arial"/>
          <w:sz w:val="22"/>
          <w:szCs w:val="22"/>
        </w:rPr>
      </w:pPr>
    </w:p>
    <w:p w14:paraId="5638400A" w14:textId="63C42AAC" w:rsidR="004369D6" w:rsidRDefault="004369D6" w:rsidP="004369D6">
      <w:pPr>
        <w:rPr>
          <w:rFonts w:ascii="Arial" w:hAnsi="Arial" w:cs="Arial"/>
          <w:b/>
          <w:sz w:val="18"/>
          <w:szCs w:val="18"/>
        </w:rPr>
      </w:pPr>
    </w:p>
    <w:p w14:paraId="6450EBF2" w14:textId="77777777" w:rsidR="004369D6" w:rsidRDefault="004369D6" w:rsidP="004369D6">
      <w:pPr>
        <w:ind w:right="-144"/>
        <w:jc w:val="both"/>
        <w:rPr>
          <w:rFonts w:ascii="Arial" w:hAnsi="Arial" w:cs="Arial"/>
          <w:sz w:val="22"/>
          <w:szCs w:val="22"/>
        </w:rPr>
      </w:pPr>
    </w:p>
    <w:p w14:paraId="349BA66B" w14:textId="77777777" w:rsidR="00B811A7" w:rsidRDefault="00B811A7">
      <w:pPr>
        <w:widowControl/>
        <w:rPr>
          <w:rFonts w:ascii="Arial" w:hAnsi="Arial" w:cs="Arial"/>
          <w:b/>
          <w:bCs/>
          <w:sz w:val="18"/>
          <w:szCs w:val="18"/>
          <w:lang w:eastAsia="ar-SA"/>
        </w:rPr>
      </w:pPr>
      <w:r>
        <w:rPr>
          <w:rFonts w:ascii="Arial" w:hAnsi="Arial" w:cs="Arial"/>
          <w:b/>
          <w:bCs/>
          <w:sz w:val="18"/>
          <w:szCs w:val="18"/>
        </w:rPr>
        <w:br w:type="page"/>
      </w:r>
    </w:p>
    <w:p w14:paraId="49684425" w14:textId="1183CA93" w:rsidR="00165F8E" w:rsidRPr="00165F8E" w:rsidRDefault="00165F8E" w:rsidP="00165F8E">
      <w:pPr>
        <w:pStyle w:val="WW-NormalWeb1"/>
        <w:bidi/>
        <w:spacing w:before="0" w:after="0"/>
        <w:jc w:val="both"/>
        <w:rPr>
          <w:rFonts w:ascii="Simplified Arabic" w:hAnsi="Simplified Arabic" w:cs="Simplified Arabic"/>
          <w:b/>
          <w:bCs/>
          <w:color w:val="000000"/>
          <w:sz w:val="22"/>
          <w:szCs w:val="22"/>
          <w:lang w:val="en-US"/>
        </w:rPr>
      </w:pPr>
      <w:r w:rsidRPr="00C24244">
        <w:rPr>
          <w:rFonts w:ascii="Simplified Arabic" w:hAnsi="Simplified Arabic" w:cs="Simplified Arabic"/>
          <w:b/>
          <w:bCs/>
          <w:color w:val="000000"/>
          <w:sz w:val="22"/>
          <w:szCs w:val="22"/>
          <w:rtl/>
          <w:lang w:val="en-US"/>
        </w:rPr>
        <w:lastRenderedPageBreak/>
        <w:t>1.</w:t>
      </w:r>
      <w:r w:rsidRPr="00165F8E">
        <w:rPr>
          <w:rFonts w:ascii="Simplified Arabic" w:hAnsi="Simplified Arabic" w:cs="Simplified Arabic"/>
          <w:b/>
          <w:bCs/>
          <w:color w:val="000000"/>
          <w:sz w:val="22"/>
          <w:szCs w:val="22"/>
          <w:lang w:val="en-US"/>
        </w:rPr>
        <w:t xml:space="preserve"> </w:t>
      </w:r>
      <w:r w:rsidRPr="00165F8E">
        <w:rPr>
          <w:rFonts w:ascii="Simplified Arabic" w:hAnsi="Simplified Arabic" w:cs="Simplified Arabic"/>
          <w:b/>
          <w:bCs/>
          <w:color w:val="000000"/>
          <w:sz w:val="22"/>
          <w:szCs w:val="22"/>
          <w:rtl/>
        </w:rPr>
        <w:t>الطبيعة العلمية ل</w:t>
      </w:r>
      <w:r w:rsidR="00C24244">
        <w:rPr>
          <w:rFonts w:ascii="Simplified Arabic" w:hAnsi="Simplified Arabic" w:cs="Simplified Arabic" w:hint="cs"/>
          <w:b/>
          <w:bCs/>
          <w:color w:val="000000"/>
          <w:sz w:val="22"/>
          <w:szCs w:val="22"/>
          <w:rtl/>
        </w:rPr>
        <w:t>مقترح</w:t>
      </w:r>
      <w:r w:rsidRPr="00165F8E">
        <w:rPr>
          <w:rFonts w:ascii="Simplified Arabic" w:hAnsi="Simplified Arabic" w:cs="Simplified Arabic"/>
          <w:b/>
          <w:bCs/>
          <w:color w:val="000000"/>
          <w:sz w:val="22"/>
          <w:szCs w:val="22"/>
          <w:rtl/>
        </w:rPr>
        <w:t xml:space="preserve"> البحث</w:t>
      </w:r>
    </w:p>
    <w:p w14:paraId="400B0D84" w14:textId="6158A3B2" w:rsidR="00165F8E" w:rsidRDefault="00165F8E" w:rsidP="00C24244">
      <w:pPr>
        <w:pStyle w:val="WW-NormalWeb1"/>
        <w:bidi/>
        <w:spacing w:before="0" w:after="0"/>
        <w:jc w:val="both"/>
        <w:rPr>
          <w:rFonts w:ascii="Simplified Arabic" w:hAnsi="Simplified Arabic" w:cs="Simplified Arabic"/>
          <w:color w:val="000000"/>
          <w:sz w:val="22"/>
          <w:szCs w:val="22"/>
          <w:rtl/>
          <w:lang w:val="en-US"/>
        </w:rPr>
      </w:pPr>
      <w:r w:rsidRPr="00165F8E">
        <w:rPr>
          <w:rFonts w:ascii="Simplified Arabic" w:hAnsi="Simplified Arabic" w:cs="Simplified Arabic"/>
          <w:color w:val="000000"/>
          <w:sz w:val="22"/>
          <w:szCs w:val="22"/>
          <w:rtl/>
        </w:rPr>
        <w:t xml:space="preserve">يشمل </w:t>
      </w:r>
      <w:r w:rsidR="00C24244">
        <w:rPr>
          <w:rFonts w:ascii="Simplified Arabic" w:hAnsi="Simplified Arabic" w:cs="Simplified Arabic" w:hint="cs"/>
          <w:color w:val="000000"/>
          <w:sz w:val="22"/>
          <w:szCs w:val="22"/>
          <w:rtl/>
        </w:rPr>
        <w:t>مقترح</w:t>
      </w:r>
      <w:r w:rsidRPr="00165F8E">
        <w:rPr>
          <w:rFonts w:ascii="Simplified Arabic" w:hAnsi="Simplified Arabic" w:cs="Simplified Arabic"/>
          <w:color w:val="000000"/>
          <w:sz w:val="22"/>
          <w:szCs w:val="22"/>
          <w:rtl/>
        </w:rPr>
        <w:t xml:space="preserve"> البحث معلومات حول </w:t>
      </w:r>
      <w:r w:rsidRPr="00165F8E">
        <w:rPr>
          <w:rFonts w:ascii="Simplified Arabic" w:hAnsi="Simplified Arabic" w:cs="Simplified Arabic"/>
          <w:b/>
          <w:bCs/>
          <w:color w:val="000000"/>
          <w:sz w:val="22"/>
          <w:szCs w:val="22"/>
          <w:rtl/>
        </w:rPr>
        <w:t>القيمة العلمية والجوانب الابتكارية للبحث</w:t>
      </w:r>
      <w:r w:rsidRPr="00165F8E">
        <w:rPr>
          <w:rFonts w:ascii="Simplified Arabic" w:hAnsi="Simplified Arabic" w:cs="Simplified Arabic"/>
          <w:color w:val="000000"/>
          <w:sz w:val="22"/>
          <w:szCs w:val="22"/>
          <w:rtl/>
        </w:rPr>
        <w:t xml:space="preserve">، والأساليب المقترحة، والنتائج المتوقعة، وكذلك </w:t>
      </w:r>
      <w:r w:rsidRPr="00165F8E">
        <w:rPr>
          <w:rFonts w:ascii="Simplified Arabic" w:hAnsi="Simplified Arabic" w:cs="Simplified Arabic"/>
          <w:b/>
          <w:bCs/>
          <w:color w:val="000000"/>
          <w:sz w:val="22"/>
          <w:szCs w:val="22"/>
          <w:rtl/>
        </w:rPr>
        <w:t>ملاءمة مدة تنفيذ المشروع مع الأنشطة المخطط لها</w:t>
      </w:r>
      <w:r w:rsidRPr="00165F8E">
        <w:rPr>
          <w:rFonts w:ascii="Simplified Arabic" w:hAnsi="Simplified Arabic" w:cs="Simplified Arabic"/>
          <w:color w:val="000000"/>
          <w:sz w:val="22"/>
          <w:szCs w:val="22"/>
          <w:lang w:val="en-US"/>
        </w:rPr>
        <w:t>.</w:t>
      </w:r>
    </w:p>
    <w:p w14:paraId="6EB305B8" w14:textId="1A514F4E" w:rsidR="00C24244" w:rsidRPr="00C24244" w:rsidRDefault="00C24244" w:rsidP="00C24244">
      <w:pPr>
        <w:pStyle w:val="WW-NormalWeb1"/>
        <w:numPr>
          <w:ilvl w:val="1"/>
          <w:numId w:val="23"/>
        </w:numPr>
        <w:bidi/>
        <w:spacing w:before="0" w:after="0"/>
        <w:jc w:val="both"/>
        <w:rPr>
          <w:rFonts w:ascii="Simplified Arabic" w:hAnsi="Simplified Arabic" w:cs="Simplified Arabic"/>
          <w:b/>
          <w:bCs/>
          <w:color w:val="000000"/>
          <w:sz w:val="22"/>
          <w:szCs w:val="22"/>
          <w:lang w:val="en-US"/>
        </w:rPr>
      </w:pPr>
      <w:r w:rsidRPr="00C24244">
        <w:rPr>
          <w:rFonts w:ascii="Simplified Arabic" w:hAnsi="Simplified Arabic" w:cs="Simplified Arabic"/>
          <w:b/>
          <w:bCs/>
          <w:color w:val="000000"/>
          <w:sz w:val="22"/>
          <w:szCs w:val="22"/>
          <w:rtl/>
          <w:lang w:val="en-US"/>
        </w:rPr>
        <w:t xml:space="preserve">أهمية الموضوع والطبيعة العلمية </w:t>
      </w:r>
      <w:r>
        <w:rPr>
          <w:rFonts w:ascii="Simplified Arabic" w:hAnsi="Simplified Arabic" w:cs="Simplified Arabic" w:hint="cs"/>
          <w:b/>
          <w:bCs/>
          <w:color w:val="000000"/>
          <w:sz w:val="22"/>
          <w:szCs w:val="22"/>
          <w:rtl/>
          <w:lang w:val="en-US"/>
        </w:rPr>
        <w:t>لمقترح</w:t>
      </w:r>
      <w:r w:rsidRPr="00C24244">
        <w:rPr>
          <w:rFonts w:ascii="Simplified Arabic" w:hAnsi="Simplified Arabic" w:cs="Simplified Arabic"/>
          <w:b/>
          <w:bCs/>
          <w:color w:val="000000"/>
          <w:sz w:val="22"/>
          <w:szCs w:val="22"/>
          <w:rtl/>
          <w:lang w:val="en-US"/>
        </w:rPr>
        <w:t xml:space="preserve"> البحث</w:t>
      </w:r>
    </w:p>
    <w:p w14:paraId="64EF616C" w14:textId="6CA74807" w:rsidR="00C24244" w:rsidRPr="00C24244" w:rsidRDefault="00C24244" w:rsidP="00C24244">
      <w:pPr>
        <w:pStyle w:val="WW-NormalWeb1"/>
        <w:bidi/>
        <w:spacing w:before="0" w:after="0"/>
        <w:jc w:val="both"/>
        <w:rPr>
          <w:rFonts w:ascii="Simplified Arabic" w:hAnsi="Simplified Arabic" w:cs="Simplified Arabic"/>
          <w:color w:val="000000"/>
          <w:sz w:val="22"/>
          <w:szCs w:val="22"/>
          <w:lang w:val="en-US"/>
        </w:rPr>
      </w:pPr>
      <w:r w:rsidRPr="00C24244">
        <w:rPr>
          <w:rFonts w:ascii="Simplified Arabic" w:hAnsi="Simplified Arabic" w:cs="Simplified Arabic"/>
          <w:color w:val="000000"/>
          <w:sz w:val="22"/>
          <w:szCs w:val="22"/>
          <w:rtl/>
          <w:lang w:val="en-US"/>
        </w:rPr>
        <w:t>يتناول</w:t>
      </w:r>
      <w:r>
        <w:rPr>
          <w:rFonts w:ascii="Simplified Arabic" w:hAnsi="Simplified Arabic" w:cs="Simplified Arabic" w:hint="cs"/>
          <w:color w:val="000000"/>
          <w:sz w:val="22"/>
          <w:szCs w:val="22"/>
          <w:rtl/>
          <w:lang w:val="en-US"/>
        </w:rPr>
        <w:t xml:space="preserve"> مقترح</w:t>
      </w:r>
      <w:r w:rsidRPr="00C24244">
        <w:rPr>
          <w:rFonts w:ascii="Simplified Arabic" w:hAnsi="Simplified Arabic" w:cs="Simplified Arabic"/>
          <w:color w:val="000000"/>
          <w:sz w:val="22"/>
          <w:szCs w:val="22"/>
          <w:rtl/>
          <w:lang w:val="en-US"/>
        </w:rPr>
        <w:t xml:space="preserve"> البحث </w:t>
      </w:r>
      <w:r w:rsidRPr="00C24244">
        <w:rPr>
          <w:rFonts w:ascii="Simplified Arabic" w:hAnsi="Simplified Arabic" w:cs="Simplified Arabic"/>
          <w:b/>
          <w:bCs/>
          <w:color w:val="000000"/>
          <w:sz w:val="22"/>
          <w:szCs w:val="22"/>
          <w:rtl/>
          <w:lang w:val="en-US"/>
        </w:rPr>
        <w:t>نطاق الموضوع وحدوده وأهميته</w:t>
      </w:r>
      <w:r w:rsidRPr="00C24244">
        <w:rPr>
          <w:rFonts w:ascii="Simplified Arabic" w:hAnsi="Simplified Arabic" w:cs="Simplified Arabic"/>
          <w:color w:val="000000"/>
          <w:sz w:val="22"/>
          <w:szCs w:val="22"/>
          <w:lang w:val="en-US"/>
        </w:rPr>
        <w:t xml:space="preserve">. </w:t>
      </w:r>
      <w:r w:rsidRPr="00C24244">
        <w:rPr>
          <w:rFonts w:ascii="Simplified Arabic" w:hAnsi="Simplified Arabic" w:cs="Simplified Arabic"/>
          <w:color w:val="000000"/>
          <w:sz w:val="22"/>
          <w:szCs w:val="22"/>
          <w:rtl/>
          <w:lang w:val="en-US"/>
        </w:rPr>
        <w:t xml:space="preserve">كما يوضح كيف ستساهم الدراسات المقترحة في معالجة </w:t>
      </w:r>
      <w:r w:rsidRPr="00C24244">
        <w:rPr>
          <w:rFonts w:ascii="Simplified Arabic" w:hAnsi="Simplified Arabic" w:cs="Simplified Arabic"/>
          <w:b/>
          <w:bCs/>
          <w:color w:val="000000"/>
          <w:sz w:val="22"/>
          <w:szCs w:val="22"/>
          <w:rtl/>
          <w:lang w:val="en-US"/>
        </w:rPr>
        <w:t>الفجوات الموجودة في الأدبيات العلمية</w:t>
      </w:r>
      <w:r w:rsidRPr="00C24244">
        <w:rPr>
          <w:rFonts w:ascii="Simplified Arabic" w:hAnsi="Simplified Arabic" w:cs="Simplified Arabic"/>
          <w:color w:val="000000"/>
          <w:sz w:val="22"/>
          <w:szCs w:val="22"/>
          <w:rtl/>
          <w:lang w:val="en-US"/>
        </w:rPr>
        <w:t xml:space="preserve"> أو تقديم </w:t>
      </w:r>
      <w:r w:rsidRPr="00C24244">
        <w:rPr>
          <w:rFonts w:ascii="Simplified Arabic" w:hAnsi="Simplified Arabic" w:cs="Simplified Arabic"/>
          <w:b/>
          <w:bCs/>
          <w:color w:val="000000"/>
          <w:sz w:val="22"/>
          <w:szCs w:val="22"/>
          <w:rtl/>
          <w:lang w:val="en-US"/>
        </w:rPr>
        <w:t>حلول للمشكلات القائمة</w:t>
      </w:r>
      <w:r w:rsidRPr="00C24244">
        <w:rPr>
          <w:rFonts w:ascii="Simplified Arabic" w:hAnsi="Simplified Arabic" w:cs="Simplified Arabic"/>
          <w:color w:val="000000"/>
          <w:sz w:val="22"/>
          <w:szCs w:val="22"/>
          <w:rtl/>
          <w:lang w:val="en-US"/>
        </w:rPr>
        <w:t xml:space="preserve">، مع الاستشهاد بالمراجع ذات الصلة، ليُبرز بذلك </w:t>
      </w:r>
      <w:r w:rsidRPr="00C24244">
        <w:rPr>
          <w:rFonts w:ascii="Simplified Arabic" w:hAnsi="Simplified Arabic" w:cs="Simplified Arabic"/>
          <w:b/>
          <w:bCs/>
          <w:color w:val="000000"/>
          <w:sz w:val="22"/>
          <w:szCs w:val="22"/>
          <w:rtl/>
          <w:lang w:val="en-US"/>
        </w:rPr>
        <w:t>الطبيعة العلمية للبحث</w:t>
      </w:r>
      <w:r w:rsidRPr="00C24244">
        <w:rPr>
          <w:rFonts w:ascii="Simplified Arabic" w:hAnsi="Simplified Arabic" w:cs="Simplified Arabic"/>
          <w:color w:val="000000"/>
          <w:sz w:val="22"/>
          <w:szCs w:val="22"/>
          <w:lang w:val="en-US"/>
        </w:rPr>
        <w:t>.</w:t>
      </w:r>
      <w:r w:rsidRPr="00C24244">
        <w:rPr>
          <w:rFonts w:ascii="Simplified Arabic" w:hAnsi="Simplified Arabic" w:cs="Simplified Arabic"/>
          <w:color w:val="000000"/>
          <w:sz w:val="22"/>
          <w:szCs w:val="22"/>
          <w:lang w:val="en-US"/>
        </w:rPr>
        <w:br/>
      </w:r>
      <w:r w:rsidRPr="00C24244">
        <w:rPr>
          <w:rFonts w:ascii="Simplified Arabic" w:hAnsi="Simplified Arabic" w:cs="Simplified Arabic"/>
          <w:color w:val="000000"/>
          <w:sz w:val="22"/>
          <w:szCs w:val="22"/>
          <w:rtl/>
          <w:lang w:val="en-US"/>
        </w:rPr>
        <w:t xml:space="preserve">كما يتم تحديد </w:t>
      </w:r>
      <w:r w:rsidRPr="00C24244">
        <w:rPr>
          <w:rFonts w:ascii="Simplified Arabic" w:hAnsi="Simplified Arabic" w:cs="Simplified Arabic"/>
          <w:b/>
          <w:bCs/>
          <w:color w:val="000000"/>
          <w:sz w:val="22"/>
          <w:szCs w:val="22"/>
          <w:rtl/>
          <w:lang w:val="en-US"/>
        </w:rPr>
        <w:t>سؤال البحث</w:t>
      </w:r>
      <w:r w:rsidRPr="00C24244">
        <w:rPr>
          <w:rFonts w:ascii="Simplified Arabic" w:hAnsi="Simplified Arabic" w:cs="Simplified Arabic"/>
          <w:color w:val="000000"/>
          <w:sz w:val="22"/>
          <w:szCs w:val="22"/>
          <w:rtl/>
          <w:lang w:val="en-US"/>
        </w:rPr>
        <w:t xml:space="preserve"> وأي </w:t>
      </w:r>
      <w:r w:rsidRPr="00C24244">
        <w:rPr>
          <w:rFonts w:ascii="Simplified Arabic" w:hAnsi="Simplified Arabic" w:cs="Simplified Arabic"/>
          <w:b/>
          <w:bCs/>
          <w:color w:val="000000"/>
          <w:sz w:val="22"/>
          <w:szCs w:val="22"/>
          <w:rtl/>
          <w:lang w:val="en-US"/>
        </w:rPr>
        <w:t>فرضيات محتملة</w:t>
      </w:r>
      <w:r w:rsidRPr="00C24244">
        <w:rPr>
          <w:rFonts w:ascii="Simplified Arabic" w:hAnsi="Simplified Arabic" w:cs="Simplified Arabic"/>
          <w:color w:val="000000"/>
          <w:sz w:val="22"/>
          <w:szCs w:val="22"/>
          <w:rtl/>
          <w:lang w:val="en-US"/>
        </w:rPr>
        <w:t>، إ</w:t>
      </w:r>
      <w:r>
        <w:rPr>
          <w:rFonts w:ascii="Simplified Arabic" w:hAnsi="Simplified Arabic" w:cs="Simplified Arabic" w:hint="cs"/>
          <w:color w:val="000000"/>
          <w:sz w:val="22"/>
          <w:szCs w:val="22"/>
          <w:rtl/>
          <w:lang w:val="en-US"/>
        </w:rPr>
        <w:t>ن</w:t>
      </w:r>
      <w:r w:rsidRPr="00C24244">
        <w:rPr>
          <w:rFonts w:ascii="Simplified Arabic" w:hAnsi="Simplified Arabic" w:cs="Simplified Arabic"/>
          <w:color w:val="000000"/>
          <w:sz w:val="22"/>
          <w:szCs w:val="22"/>
          <w:rtl/>
          <w:lang w:val="en-US"/>
        </w:rPr>
        <w:t xml:space="preserve"> وجدت</w:t>
      </w:r>
      <w:r w:rsidRPr="00C24244">
        <w:rPr>
          <w:rFonts w:ascii="Simplified Arabic" w:hAnsi="Simplified Arabic" w:cs="Simplified Arabic"/>
          <w:color w:val="000000"/>
          <w:sz w:val="22"/>
          <w:szCs w:val="22"/>
          <w:lang w:val="en-US"/>
        </w:rPr>
        <w:t>.</w:t>
      </w:r>
    </w:p>
    <w:p w14:paraId="1A9D3B4C" w14:textId="4E79568F" w:rsidR="00C24244" w:rsidRPr="00165F8E" w:rsidRDefault="00C24244" w:rsidP="00C24244">
      <w:pPr>
        <w:pStyle w:val="WW-NormalWeb1"/>
        <w:bidi/>
        <w:spacing w:before="0" w:after="0"/>
        <w:jc w:val="both"/>
        <w:rPr>
          <w:rFonts w:ascii="Simplified Arabic" w:hAnsi="Simplified Arabic" w:cs="Simplified Arabic"/>
          <w:color w:val="000000"/>
          <w:sz w:val="22"/>
          <w:szCs w:val="22"/>
          <w:lang w:val="en-US"/>
        </w:rPr>
      </w:pPr>
    </w:p>
    <w:p w14:paraId="33BA3E54" w14:textId="77777777" w:rsidR="00563049" w:rsidRDefault="00563049">
      <w:pPr>
        <w:pStyle w:val="WW-NormalWeb1"/>
        <w:spacing w:before="0" w:after="0"/>
        <w:ind w:left="142"/>
        <w:jc w:val="both"/>
        <w:rPr>
          <w:rFonts w:ascii="Arial" w:hAnsi="Arial" w:cs="Arial"/>
          <w:bCs/>
          <w:sz w:val="18"/>
          <w:szCs w:val="18"/>
        </w:rPr>
      </w:pPr>
    </w:p>
    <w:tbl>
      <w:tblPr>
        <w:tblStyle w:val="TableGrid"/>
        <w:bidiVisual/>
        <w:tblW w:w="0" w:type="auto"/>
        <w:tblLook w:val="04A0" w:firstRow="1" w:lastRow="0" w:firstColumn="1" w:lastColumn="0" w:noHBand="0" w:noVBand="1"/>
      </w:tblPr>
      <w:tblGrid>
        <w:gridCol w:w="9060"/>
      </w:tblGrid>
      <w:tr w:rsidR="00602B5A" w14:paraId="02356782" w14:textId="77777777" w:rsidTr="00602B5A">
        <w:tc>
          <w:tcPr>
            <w:tcW w:w="9060" w:type="dxa"/>
          </w:tcPr>
          <w:p w14:paraId="6BD894CD" w14:textId="77777777" w:rsidR="00602B5A" w:rsidRDefault="00602B5A" w:rsidP="00602B5A">
            <w:pPr>
              <w:pStyle w:val="WW-NormalWeb1"/>
              <w:bidi/>
              <w:spacing w:before="0" w:after="0"/>
              <w:jc w:val="both"/>
              <w:rPr>
                <w:rFonts w:ascii="Arial" w:hAnsi="Arial" w:cs="Arial"/>
                <w:bCs/>
                <w:sz w:val="18"/>
                <w:szCs w:val="18"/>
                <w:rtl/>
              </w:rPr>
            </w:pPr>
          </w:p>
          <w:p w14:paraId="73F6BE0B" w14:textId="77777777" w:rsidR="00602B5A" w:rsidRDefault="00602B5A" w:rsidP="00602B5A">
            <w:pPr>
              <w:pStyle w:val="WW-NormalWeb1"/>
              <w:bidi/>
              <w:spacing w:before="0" w:after="0"/>
              <w:jc w:val="both"/>
              <w:rPr>
                <w:rFonts w:ascii="Arial" w:hAnsi="Arial" w:cs="Arial"/>
                <w:bCs/>
                <w:sz w:val="18"/>
                <w:szCs w:val="18"/>
                <w:rtl/>
              </w:rPr>
            </w:pPr>
          </w:p>
          <w:p w14:paraId="1642644F" w14:textId="77777777" w:rsidR="00602B5A" w:rsidRDefault="00602B5A" w:rsidP="00602B5A">
            <w:pPr>
              <w:pStyle w:val="WW-NormalWeb1"/>
              <w:bidi/>
              <w:spacing w:before="0" w:after="0"/>
              <w:jc w:val="both"/>
              <w:rPr>
                <w:rFonts w:ascii="Arial" w:hAnsi="Arial" w:cs="Arial"/>
                <w:bCs/>
                <w:sz w:val="18"/>
                <w:szCs w:val="18"/>
                <w:rtl/>
              </w:rPr>
            </w:pPr>
          </w:p>
          <w:p w14:paraId="34B2B063" w14:textId="77777777" w:rsidR="00602B5A" w:rsidRDefault="00602B5A" w:rsidP="00602B5A">
            <w:pPr>
              <w:pStyle w:val="WW-NormalWeb1"/>
              <w:bidi/>
              <w:spacing w:before="0" w:after="0"/>
              <w:jc w:val="both"/>
              <w:rPr>
                <w:rFonts w:ascii="Arial" w:hAnsi="Arial" w:cs="Arial"/>
                <w:bCs/>
                <w:sz w:val="18"/>
                <w:szCs w:val="18"/>
                <w:rtl/>
              </w:rPr>
            </w:pPr>
          </w:p>
          <w:p w14:paraId="2AE0E57C" w14:textId="77777777" w:rsidR="00602B5A" w:rsidRDefault="00602B5A" w:rsidP="00602B5A">
            <w:pPr>
              <w:pStyle w:val="WW-NormalWeb1"/>
              <w:bidi/>
              <w:spacing w:before="0" w:after="0"/>
              <w:jc w:val="both"/>
              <w:rPr>
                <w:rFonts w:ascii="Arial" w:hAnsi="Arial" w:cs="Arial"/>
                <w:bCs/>
                <w:sz w:val="18"/>
                <w:szCs w:val="18"/>
                <w:rtl/>
              </w:rPr>
            </w:pPr>
          </w:p>
          <w:p w14:paraId="2E1CBE71" w14:textId="77777777" w:rsidR="00602B5A" w:rsidRDefault="00602B5A" w:rsidP="00602B5A">
            <w:pPr>
              <w:pStyle w:val="WW-NormalWeb1"/>
              <w:bidi/>
              <w:spacing w:before="0" w:after="0"/>
              <w:jc w:val="both"/>
              <w:rPr>
                <w:rFonts w:ascii="Arial" w:hAnsi="Arial" w:cs="Arial"/>
                <w:bCs/>
                <w:sz w:val="18"/>
                <w:szCs w:val="18"/>
                <w:rtl/>
              </w:rPr>
            </w:pPr>
          </w:p>
          <w:p w14:paraId="665FBF29" w14:textId="77777777" w:rsidR="00602B5A" w:rsidRDefault="00602B5A" w:rsidP="00602B5A">
            <w:pPr>
              <w:pStyle w:val="WW-NormalWeb1"/>
              <w:bidi/>
              <w:spacing w:before="0" w:after="0"/>
              <w:jc w:val="both"/>
              <w:rPr>
                <w:rFonts w:ascii="Arial" w:hAnsi="Arial" w:cs="Arial"/>
                <w:bCs/>
                <w:sz w:val="18"/>
                <w:szCs w:val="18"/>
                <w:rtl/>
              </w:rPr>
            </w:pPr>
          </w:p>
        </w:tc>
      </w:tr>
    </w:tbl>
    <w:p w14:paraId="562B4D5C" w14:textId="77777777" w:rsidR="00590F5D" w:rsidRPr="00602B5A" w:rsidRDefault="00590F5D" w:rsidP="00602B5A">
      <w:pPr>
        <w:pStyle w:val="WW-NormalWeb1"/>
        <w:bidi/>
        <w:spacing w:before="0" w:after="0"/>
        <w:ind w:firstLine="709"/>
        <w:jc w:val="both"/>
        <w:rPr>
          <w:rFonts w:ascii="Simplified Arabic" w:hAnsi="Simplified Arabic" w:cs="Simplified Arabic"/>
          <w:bCs/>
          <w:sz w:val="22"/>
          <w:szCs w:val="22"/>
          <w:rtl/>
        </w:rPr>
      </w:pPr>
    </w:p>
    <w:p w14:paraId="0503E285" w14:textId="35BD8D1B" w:rsidR="00602B5A" w:rsidRPr="00602B5A" w:rsidRDefault="00602B5A" w:rsidP="00602B5A">
      <w:pPr>
        <w:pStyle w:val="WW-NormalWeb1"/>
        <w:numPr>
          <w:ilvl w:val="1"/>
          <w:numId w:val="24"/>
        </w:numPr>
        <w:bidi/>
        <w:spacing w:before="0" w:after="0"/>
        <w:jc w:val="both"/>
        <w:rPr>
          <w:rFonts w:ascii="Simplified Arabic" w:hAnsi="Simplified Arabic" w:cs="Simplified Arabic"/>
          <w:bCs/>
          <w:sz w:val="22"/>
          <w:szCs w:val="22"/>
          <w:rtl/>
        </w:rPr>
      </w:pPr>
      <w:r w:rsidRPr="00602B5A">
        <w:rPr>
          <w:rFonts w:ascii="Simplified Arabic" w:hAnsi="Simplified Arabic" w:cs="Simplified Arabic"/>
          <w:bCs/>
          <w:sz w:val="22"/>
          <w:szCs w:val="22"/>
          <w:rtl/>
        </w:rPr>
        <w:t>الأهداف:</w:t>
      </w:r>
    </w:p>
    <w:p w14:paraId="3C1EE274" w14:textId="17CC6E02" w:rsidR="00602B5A" w:rsidRDefault="00602B5A" w:rsidP="00602B5A">
      <w:pPr>
        <w:pStyle w:val="WW-NormalWeb1"/>
        <w:bidi/>
        <w:spacing w:before="0" w:after="0"/>
        <w:jc w:val="both"/>
        <w:rPr>
          <w:rFonts w:ascii="Simplified Arabic" w:hAnsi="Simplified Arabic" w:cs="Simplified Arabic"/>
          <w:b/>
          <w:sz w:val="22"/>
          <w:szCs w:val="22"/>
          <w:rtl/>
        </w:rPr>
      </w:pPr>
      <w:r w:rsidRPr="00602B5A">
        <w:rPr>
          <w:rFonts w:ascii="Simplified Arabic" w:hAnsi="Simplified Arabic" w:cs="Simplified Arabic"/>
          <w:b/>
          <w:sz w:val="22"/>
          <w:szCs w:val="22"/>
          <w:rtl/>
        </w:rPr>
        <w:t>يتم توضيح هدف البحث وأهدافه بطريقة واضحة، قابلة للقياس، واقعية وقابلة للتحقق</w:t>
      </w:r>
      <w:r w:rsidRPr="00602B5A">
        <w:rPr>
          <w:rFonts w:ascii="Simplified Arabic" w:hAnsi="Simplified Arabic" w:cs="Simplified Arabic"/>
          <w:b/>
          <w:sz w:val="22"/>
          <w:szCs w:val="22"/>
        </w:rPr>
        <w:t>.</w:t>
      </w:r>
    </w:p>
    <w:p w14:paraId="4D3D33F7" w14:textId="77777777" w:rsidR="00602B5A" w:rsidRPr="00602B5A" w:rsidRDefault="00602B5A" w:rsidP="00602B5A">
      <w:pPr>
        <w:pStyle w:val="WW-NormalWeb1"/>
        <w:bidi/>
        <w:spacing w:before="0" w:after="0"/>
        <w:jc w:val="both"/>
        <w:rPr>
          <w:rFonts w:ascii="Simplified Arabic" w:hAnsi="Simplified Arabic" w:cs="Simplified Arabic"/>
          <w:b/>
          <w:sz w:val="22"/>
          <w:szCs w:val="22"/>
        </w:rPr>
      </w:pPr>
    </w:p>
    <w:tbl>
      <w:tblPr>
        <w:tblStyle w:val="TableGrid"/>
        <w:bidiVisual/>
        <w:tblW w:w="0" w:type="auto"/>
        <w:tblLook w:val="04A0" w:firstRow="1" w:lastRow="0" w:firstColumn="1" w:lastColumn="0" w:noHBand="0" w:noVBand="1"/>
      </w:tblPr>
      <w:tblGrid>
        <w:gridCol w:w="9060"/>
      </w:tblGrid>
      <w:tr w:rsidR="00602B5A" w14:paraId="3D4816AB" w14:textId="77777777" w:rsidTr="003C2D62">
        <w:tc>
          <w:tcPr>
            <w:tcW w:w="9060" w:type="dxa"/>
          </w:tcPr>
          <w:p w14:paraId="604EC7D1" w14:textId="77777777" w:rsidR="00602B5A" w:rsidRDefault="00602B5A" w:rsidP="003C2D62">
            <w:pPr>
              <w:pStyle w:val="WW-NormalWeb1"/>
              <w:bidi/>
              <w:spacing w:before="0" w:after="0"/>
              <w:jc w:val="both"/>
              <w:rPr>
                <w:rFonts w:ascii="Arial" w:hAnsi="Arial" w:cs="Arial"/>
                <w:bCs/>
                <w:sz w:val="18"/>
                <w:szCs w:val="18"/>
                <w:rtl/>
              </w:rPr>
            </w:pPr>
            <w:bookmarkStart w:id="0" w:name="_Hlk224497721"/>
          </w:p>
          <w:p w14:paraId="4954908A" w14:textId="77777777" w:rsidR="00602B5A" w:rsidRDefault="00602B5A" w:rsidP="003C2D62">
            <w:pPr>
              <w:pStyle w:val="WW-NormalWeb1"/>
              <w:bidi/>
              <w:spacing w:before="0" w:after="0"/>
              <w:jc w:val="both"/>
              <w:rPr>
                <w:rFonts w:ascii="Arial" w:hAnsi="Arial" w:cs="Arial"/>
                <w:bCs/>
                <w:sz w:val="18"/>
                <w:szCs w:val="18"/>
                <w:rtl/>
              </w:rPr>
            </w:pPr>
          </w:p>
          <w:p w14:paraId="4C39E263" w14:textId="77777777" w:rsidR="00602B5A" w:rsidRDefault="00602B5A" w:rsidP="003C2D62">
            <w:pPr>
              <w:pStyle w:val="WW-NormalWeb1"/>
              <w:bidi/>
              <w:spacing w:before="0" w:after="0"/>
              <w:jc w:val="both"/>
              <w:rPr>
                <w:rFonts w:ascii="Arial" w:hAnsi="Arial" w:cs="Arial"/>
                <w:bCs/>
                <w:sz w:val="18"/>
                <w:szCs w:val="18"/>
                <w:rtl/>
              </w:rPr>
            </w:pPr>
          </w:p>
          <w:p w14:paraId="63AECB27" w14:textId="77777777" w:rsidR="00602B5A" w:rsidRDefault="00602B5A" w:rsidP="003C2D62">
            <w:pPr>
              <w:pStyle w:val="WW-NormalWeb1"/>
              <w:bidi/>
              <w:spacing w:before="0" w:after="0"/>
              <w:jc w:val="both"/>
              <w:rPr>
                <w:rFonts w:ascii="Arial" w:hAnsi="Arial" w:cs="Arial"/>
                <w:bCs/>
                <w:sz w:val="18"/>
                <w:szCs w:val="18"/>
                <w:rtl/>
              </w:rPr>
            </w:pPr>
          </w:p>
          <w:p w14:paraId="43B4732E" w14:textId="77777777" w:rsidR="00602B5A" w:rsidRDefault="00602B5A" w:rsidP="003C2D62">
            <w:pPr>
              <w:pStyle w:val="WW-NormalWeb1"/>
              <w:bidi/>
              <w:spacing w:before="0" w:after="0"/>
              <w:jc w:val="both"/>
              <w:rPr>
                <w:rFonts w:ascii="Arial" w:hAnsi="Arial" w:cs="Arial"/>
                <w:bCs/>
                <w:sz w:val="18"/>
                <w:szCs w:val="18"/>
                <w:rtl/>
              </w:rPr>
            </w:pPr>
          </w:p>
          <w:p w14:paraId="7CB387A5" w14:textId="77777777" w:rsidR="00602B5A" w:rsidRDefault="00602B5A" w:rsidP="003C2D62">
            <w:pPr>
              <w:pStyle w:val="WW-NormalWeb1"/>
              <w:bidi/>
              <w:spacing w:before="0" w:after="0"/>
              <w:jc w:val="both"/>
              <w:rPr>
                <w:rFonts w:ascii="Arial" w:hAnsi="Arial" w:cs="Arial"/>
                <w:bCs/>
                <w:sz w:val="18"/>
                <w:szCs w:val="18"/>
                <w:rtl/>
              </w:rPr>
            </w:pPr>
          </w:p>
          <w:p w14:paraId="0E67C047" w14:textId="77777777" w:rsidR="00602B5A" w:rsidRDefault="00602B5A" w:rsidP="003C2D62">
            <w:pPr>
              <w:pStyle w:val="WW-NormalWeb1"/>
              <w:bidi/>
              <w:spacing w:before="0" w:after="0"/>
              <w:jc w:val="both"/>
              <w:rPr>
                <w:rFonts w:ascii="Arial" w:hAnsi="Arial" w:cs="Arial"/>
                <w:bCs/>
                <w:sz w:val="18"/>
                <w:szCs w:val="18"/>
                <w:rtl/>
              </w:rPr>
            </w:pPr>
          </w:p>
        </w:tc>
      </w:tr>
      <w:bookmarkEnd w:id="0"/>
    </w:tbl>
    <w:p w14:paraId="1921BB58" w14:textId="77777777" w:rsidR="007801A1" w:rsidRDefault="007801A1" w:rsidP="00602B5A">
      <w:pPr>
        <w:pStyle w:val="WW-NormalWeb1"/>
        <w:tabs>
          <w:tab w:val="left" w:pos="993"/>
        </w:tabs>
        <w:bidi/>
        <w:spacing w:before="0" w:after="0"/>
        <w:ind w:left="142"/>
        <w:jc w:val="both"/>
        <w:rPr>
          <w:rFonts w:ascii="Arial" w:hAnsi="Arial" w:cs="Arial"/>
          <w:b/>
          <w:bCs/>
          <w:sz w:val="18"/>
          <w:szCs w:val="18"/>
          <w:rtl/>
        </w:rPr>
      </w:pPr>
    </w:p>
    <w:p w14:paraId="036937FB" w14:textId="77777777" w:rsidR="00C70D51" w:rsidRPr="0065655E" w:rsidRDefault="00C70D51" w:rsidP="00C70D51">
      <w:pPr>
        <w:pStyle w:val="WW-NormalWeb1"/>
        <w:tabs>
          <w:tab w:val="left" w:pos="993"/>
        </w:tabs>
        <w:bidi/>
        <w:spacing w:before="0" w:after="0"/>
        <w:ind w:left="70"/>
        <w:jc w:val="both"/>
        <w:rPr>
          <w:rFonts w:ascii="Simplified Arabic" w:hAnsi="Simplified Arabic" w:cs="Simplified Arabic"/>
          <w:b/>
          <w:bCs/>
          <w:sz w:val="22"/>
          <w:szCs w:val="22"/>
          <w:lang w:val="en-US"/>
        </w:rPr>
      </w:pPr>
      <w:r w:rsidRPr="0065655E">
        <w:rPr>
          <w:rFonts w:ascii="Simplified Arabic" w:hAnsi="Simplified Arabic" w:cs="Simplified Arabic"/>
          <w:b/>
          <w:bCs/>
          <w:sz w:val="22"/>
          <w:szCs w:val="22"/>
          <w:rtl/>
        </w:rPr>
        <w:t>3.1. المنهجية</w:t>
      </w:r>
    </w:p>
    <w:p w14:paraId="76954297" w14:textId="77777777" w:rsidR="00C70D51" w:rsidRPr="00C70D51" w:rsidRDefault="00C70D51" w:rsidP="00C70D51">
      <w:pPr>
        <w:pStyle w:val="WW-NormalWeb1"/>
        <w:tabs>
          <w:tab w:val="left" w:pos="993"/>
        </w:tabs>
        <w:bidi/>
        <w:spacing w:before="0" w:after="0"/>
        <w:ind w:left="142"/>
        <w:jc w:val="both"/>
        <w:rPr>
          <w:rFonts w:ascii="Simplified Arabic" w:hAnsi="Simplified Arabic" w:cs="Simplified Arabic"/>
          <w:sz w:val="22"/>
          <w:szCs w:val="22"/>
          <w:lang w:val="en-US"/>
        </w:rPr>
      </w:pPr>
      <w:r w:rsidRPr="00C70D51">
        <w:rPr>
          <w:rFonts w:ascii="Simplified Arabic" w:hAnsi="Simplified Arabic" w:cs="Simplified Arabic"/>
          <w:sz w:val="22"/>
          <w:szCs w:val="22"/>
          <w:rtl/>
        </w:rPr>
        <w:t>يتم توضيح مدى ملاءمة المنهج والأساليب البحثية التي سيتم تطبيقها في الدراسة لتحقيق الأهداف والغايات المحددة، وذلك بالاستناد إلى الأدبيات العلمية ذات الصلة</w:t>
      </w:r>
      <w:r w:rsidRPr="00C70D51">
        <w:rPr>
          <w:rFonts w:ascii="Simplified Arabic" w:hAnsi="Simplified Arabic" w:cs="Simplified Arabic"/>
          <w:sz w:val="22"/>
          <w:szCs w:val="22"/>
          <w:lang w:val="en-US"/>
        </w:rPr>
        <w:t>.</w:t>
      </w:r>
    </w:p>
    <w:p w14:paraId="572893B7" w14:textId="77777777" w:rsidR="00C70D51" w:rsidRPr="00C70D51" w:rsidRDefault="00C70D51" w:rsidP="00C70D51">
      <w:pPr>
        <w:pStyle w:val="WW-NormalWeb1"/>
        <w:tabs>
          <w:tab w:val="left" w:pos="993"/>
        </w:tabs>
        <w:bidi/>
        <w:spacing w:before="0" w:after="0"/>
        <w:ind w:left="142"/>
        <w:jc w:val="both"/>
        <w:rPr>
          <w:rFonts w:ascii="Simplified Arabic" w:hAnsi="Simplified Arabic" w:cs="Simplified Arabic"/>
          <w:sz w:val="22"/>
          <w:szCs w:val="22"/>
          <w:lang w:val="en-US"/>
        </w:rPr>
      </w:pPr>
      <w:r w:rsidRPr="00C70D51">
        <w:rPr>
          <w:rFonts w:ascii="Simplified Arabic" w:hAnsi="Simplified Arabic" w:cs="Simplified Arabic"/>
          <w:sz w:val="22"/>
          <w:szCs w:val="22"/>
          <w:rtl/>
        </w:rPr>
        <w:t>كما ينبغي أن يتضمن قسم المنهجية عناصر مثل</w:t>
      </w:r>
      <w:r w:rsidRPr="00C70D51">
        <w:rPr>
          <w:rFonts w:ascii="Simplified Arabic" w:hAnsi="Simplified Arabic" w:cs="Simplified Arabic"/>
          <w:sz w:val="22"/>
          <w:szCs w:val="22"/>
          <w:lang w:val="en-US"/>
        </w:rPr>
        <w:t>:</w:t>
      </w:r>
    </w:p>
    <w:p w14:paraId="4AB7ACDF" w14:textId="77777777" w:rsidR="00C70D51" w:rsidRPr="00C70D51" w:rsidRDefault="00C70D51" w:rsidP="00C70D51">
      <w:pPr>
        <w:pStyle w:val="WW-NormalWeb1"/>
        <w:numPr>
          <w:ilvl w:val="0"/>
          <w:numId w:val="25"/>
        </w:numPr>
        <w:tabs>
          <w:tab w:val="left" w:pos="993"/>
        </w:tabs>
        <w:bidi/>
        <w:spacing w:before="0" w:after="0"/>
        <w:jc w:val="both"/>
        <w:rPr>
          <w:rFonts w:ascii="Simplified Arabic" w:hAnsi="Simplified Arabic" w:cs="Simplified Arabic"/>
          <w:sz w:val="22"/>
          <w:szCs w:val="22"/>
          <w:lang w:val="en-US"/>
        </w:rPr>
      </w:pPr>
      <w:r w:rsidRPr="00C70D51">
        <w:rPr>
          <w:rFonts w:ascii="Simplified Arabic" w:hAnsi="Simplified Arabic" w:cs="Simplified Arabic"/>
          <w:sz w:val="22"/>
          <w:szCs w:val="22"/>
          <w:rtl/>
        </w:rPr>
        <w:t>تصميم البحث</w:t>
      </w:r>
    </w:p>
    <w:p w14:paraId="036FB53E" w14:textId="77777777" w:rsidR="00C70D51" w:rsidRPr="00C70D51" w:rsidRDefault="00C70D51" w:rsidP="00C70D51">
      <w:pPr>
        <w:pStyle w:val="WW-NormalWeb1"/>
        <w:numPr>
          <w:ilvl w:val="0"/>
          <w:numId w:val="25"/>
        </w:numPr>
        <w:tabs>
          <w:tab w:val="left" w:pos="993"/>
        </w:tabs>
        <w:bidi/>
        <w:spacing w:before="0" w:after="0"/>
        <w:jc w:val="both"/>
        <w:rPr>
          <w:rFonts w:ascii="Simplified Arabic" w:hAnsi="Simplified Arabic" w:cs="Simplified Arabic"/>
          <w:sz w:val="22"/>
          <w:szCs w:val="22"/>
          <w:lang w:val="en-US"/>
        </w:rPr>
      </w:pPr>
      <w:r w:rsidRPr="00C70D51">
        <w:rPr>
          <w:rFonts w:ascii="Simplified Arabic" w:hAnsi="Simplified Arabic" w:cs="Simplified Arabic"/>
          <w:sz w:val="22"/>
          <w:szCs w:val="22"/>
          <w:rtl/>
        </w:rPr>
        <w:t>المتغيرات التابعة والمستقلة</w:t>
      </w:r>
    </w:p>
    <w:p w14:paraId="6F88B0E9" w14:textId="77777777" w:rsidR="00C70D51" w:rsidRPr="00C70D51" w:rsidRDefault="00C70D51" w:rsidP="00C70D51">
      <w:pPr>
        <w:pStyle w:val="WW-NormalWeb1"/>
        <w:numPr>
          <w:ilvl w:val="0"/>
          <w:numId w:val="25"/>
        </w:numPr>
        <w:tabs>
          <w:tab w:val="left" w:pos="993"/>
        </w:tabs>
        <w:bidi/>
        <w:spacing w:before="0" w:after="0"/>
        <w:jc w:val="both"/>
        <w:rPr>
          <w:rFonts w:ascii="Simplified Arabic" w:hAnsi="Simplified Arabic" w:cs="Simplified Arabic"/>
          <w:sz w:val="22"/>
          <w:szCs w:val="22"/>
          <w:lang w:val="en-US"/>
        </w:rPr>
      </w:pPr>
      <w:r w:rsidRPr="00C70D51">
        <w:rPr>
          <w:rFonts w:ascii="Simplified Arabic" w:hAnsi="Simplified Arabic" w:cs="Simplified Arabic"/>
          <w:sz w:val="22"/>
          <w:szCs w:val="22"/>
          <w:rtl/>
        </w:rPr>
        <w:t>الأساليب الإحصائية وغيرها من العناصر ذات الصلة</w:t>
      </w:r>
      <w:r w:rsidRPr="00C70D51">
        <w:rPr>
          <w:rFonts w:ascii="Simplified Arabic" w:hAnsi="Simplified Arabic" w:cs="Simplified Arabic"/>
          <w:sz w:val="22"/>
          <w:szCs w:val="22"/>
          <w:lang w:val="en-US"/>
        </w:rPr>
        <w:t>.</w:t>
      </w:r>
    </w:p>
    <w:p w14:paraId="7531F505" w14:textId="77777777" w:rsidR="007801A1" w:rsidRDefault="007801A1">
      <w:pPr>
        <w:pStyle w:val="WW-NormalWeb1"/>
        <w:tabs>
          <w:tab w:val="left" w:pos="993"/>
        </w:tabs>
        <w:spacing w:before="0" w:after="0"/>
        <w:ind w:left="142"/>
        <w:jc w:val="both"/>
        <w:rPr>
          <w:rFonts w:ascii="Arial" w:hAnsi="Arial" w:cs="Arial"/>
          <w:b/>
          <w:bCs/>
          <w:sz w:val="18"/>
          <w:szCs w:val="18"/>
        </w:rPr>
      </w:pPr>
    </w:p>
    <w:tbl>
      <w:tblPr>
        <w:tblStyle w:val="TableGrid"/>
        <w:bidiVisual/>
        <w:tblW w:w="0" w:type="auto"/>
        <w:tblLook w:val="04A0" w:firstRow="1" w:lastRow="0" w:firstColumn="1" w:lastColumn="0" w:noHBand="0" w:noVBand="1"/>
      </w:tblPr>
      <w:tblGrid>
        <w:gridCol w:w="9060"/>
      </w:tblGrid>
      <w:tr w:rsidR="00C70D51" w14:paraId="59494F7F" w14:textId="77777777" w:rsidTr="003C2D62">
        <w:tc>
          <w:tcPr>
            <w:tcW w:w="9060" w:type="dxa"/>
          </w:tcPr>
          <w:p w14:paraId="3D8FEBDB" w14:textId="77777777" w:rsidR="00C70D51" w:rsidRDefault="00C70D51" w:rsidP="003C2D62">
            <w:pPr>
              <w:pStyle w:val="WW-NormalWeb1"/>
              <w:bidi/>
              <w:spacing w:before="0" w:after="0"/>
              <w:jc w:val="both"/>
              <w:rPr>
                <w:rFonts w:ascii="Arial" w:hAnsi="Arial" w:cs="Arial"/>
                <w:bCs/>
                <w:sz w:val="18"/>
                <w:szCs w:val="18"/>
                <w:rtl/>
              </w:rPr>
            </w:pPr>
          </w:p>
          <w:p w14:paraId="55580035" w14:textId="77777777" w:rsidR="00C70D51" w:rsidRDefault="00C70D51" w:rsidP="003C2D62">
            <w:pPr>
              <w:pStyle w:val="WW-NormalWeb1"/>
              <w:bidi/>
              <w:spacing w:before="0" w:after="0"/>
              <w:jc w:val="both"/>
              <w:rPr>
                <w:rFonts w:ascii="Arial" w:hAnsi="Arial" w:cs="Arial"/>
                <w:bCs/>
                <w:sz w:val="18"/>
                <w:szCs w:val="18"/>
                <w:rtl/>
              </w:rPr>
            </w:pPr>
          </w:p>
          <w:p w14:paraId="2C0CCE51" w14:textId="77777777" w:rsidR="00C70D51" w:rsidRDefault="00C70D51" w:rsidP="003C2D62">
            <w:pPr>
              <w:pStyle w:val="WW-NormalWeb1"/>
              <w:bidi/>
              <w:spacing w:before="0" w:after="0"/>
              <w:jc w:val="both"/>
              <w:rPr>
                <w:rFonts w:ascii="Arial" w:hAnsi="Arial" w:cs="Arial"/>
                <w:bCs/>
                <w:sz w:val="18"/>
                <w:szCs w:val="18"/>
                <w:rtl/>
              </w:rPr>
            </w:pPr>
          </w:p>
          <w:p w14:paraId="0253C3D5" w14:textId="77777777" w:rsidR="00C70D51" w:rsidRDefault="00C70D51" w:rsidP="003C2D62">
            <w:pPr>
              <w:pStyle w:val="WW-NormalWeb1"/>
              <w:bidi/>
              <w:spacing w:before="0" w:after="0"/>
              <w:jc w:val="both"/>
              <w:rPr>
                <w:rFonts w:ascii="Arial" w:hAnsi="Arial" w:cs="Arial"/>
                <w:bCs/>
                <w:sz w:val="18"/>
                <w:szCs w:val="18"/>
                <w:rtl/>
              </w:rPr>
            </w:pPr>
          </w:p>
          <w:p w14:paraId="628C8404" w14:textId="77777777" w:rsidR="00C70D51" w:rsidRDefault="00C70D51" w:rsidP="003C2D62">
            <w:pPr>
              <w:pStyle w:val="WW-NormalWeb1"/>
              <w:bidi/>
              <w:spacing w:before="0" w:after="0"/>
              <w:jc w:val="both"/>
              <w:rPr>
                <w:rFonts w:ascii="Arial" w:hAnsi="Arial" w:cs="Arial"/>
                <w:bCs/>
                <w:sz w:val="18"/>
                <w:szCs w:val="18"/>
                <w:rtl/>
              </w:rPr>
            </w:pPr>
          </w:p>
          <w:p w14:paraId="43B16BCA" w14:textId="77777777" w:rsidR="00C70D51" w:rsidRDefault="00C70D51" w:rsidP="003C2D62">
            <w:pPr>
              <w:pStyle w:val="WW-NormalWeb1"/>
              <w:bidi/>
              <w:spacing w:before="0" w:after="0"/>
              <w:jc w:val="both"/>
              <w:rPr>
                <w:rFonts w:ascii="Arial" w:hAnsi="Arial" w:cs="Arial"/>
                <w:bCs/>
                <w:sz w:val="18"/>
                <w:szCs w:val="18"/>
                <w:rtl/>
              </w:rPr>
            </w:pPr>
          </w:p>
          <w:p w14:paraId="0881092A" w14:textId="77777777" w:rsidR="00C70D51" w:rsidRDefault="00C70D51" w:rsidP="003C2D62">
            <w:pPr>
              <w:pStyle w:val="WW-NormalWeb1"/>
              <w:bidi/>
              <w:spacing w:before="0" w:after="0"/>
              <w:jc w:val="both"/>
              <w:rPr>
                <w:rFonts w:ascii="Arial" w:hAnsi="Arial" w:cs="Arial"/>
                <w:bCs/>
                <w:sz w:val="18"/>
                <w:szCs w:val="18"/>
                <w:rtl/>
              </w:rPr>
            </w:pPr>
          </w:p>
        </w:tc>
      </w:tr>
    </w:tbl>
    <w:p w14:paraId="0C0D07D0" w14:textId="4279F529" w:rsidR="00B66344" w:rsidRDefault="00705B11" w:rsidP="00C70D51">
      <w:pPr>
        <w:pStyle w:val="WW-NormalWeb1"/>
        <w:tabs>
          <w:tab w:val="left" w:pos="993"/>
        </w:tabs>
        <w:bidi/>
        <w:spacing w:before="0" w:after="0"/>
        <w:ind w:left="142"/>
        <w:jc w:val="both"/>
        <w:rPr>
          <w:rFonts w:ascii="Simplified Arabic" w:hAnsi="Simplified Arabic" w:cs="Simplified Arabic"/>
          <w:b/>
          <w:bCs/>
          <w:sz w:val="22"/>
          <w:szCs w:val="22"/>
          <w:rtl/>
          <w:lang w:bidi="ar-SY"/>
        </w:rPr>
      </w:pPr>
      <w:r>
        <w:rPr>
          <w:rFonts w:ascii="Simplified Arabic" w:hAnsi="Simplified Arabic" w:cs="Simplified Arabic" w:hint="cs"/>
          <w:b/>
          <w:bCs/>
          <w:sz w:val="22"/>
          <w:szCs w:val="22"/>
          <w:rtl/>
          <w:lang w:bidi="ar-SY"/>
        </w:rPr>
        <w:t>4.1. التجهيزات والمواد اللازمة للبحث</w:t>
      </w:r>
    </w:p>
    <w:tbl>
      <w:tblPr>
        <w:tblStyle w:val="TableGrid"/>
        <w:bidiVisual/>
        <w:tblW w:w="0" w:type="auto"/>
        <w:tblLook w:val="04A0" w:firstRow="1" w:lastRow="0" w:firstColumn="1" w:lastColumn="0" w:noHBand="0" w:noVBand="1"/>
      </w:tblPr>
      <w:tblGrid>
        <w:gridCol w:w="9060"/>
      </w:tblGrid>
      <w:tr w:rsidR="00705B11" w14:paraId="4437B87C" w14:textId="77777777" w:rsidTr="007660A4">
        <w:tc>
          <w:tcPr>
            <w:tcW w:w="9060" w:type="dxa"/>
          </w:tcPr>
          <w:p w14:paraId="2EBBD1F1" w14:textId="77777777" w:rsidR="00705B11" w:rsidRDefault="00705B11" w:rsidP="007660A4">
            <w:pPr>
              <w:pStyle w:val="WW-NormalWeb1"/>
              <w:bidi/>
              <w:spacing w:before="0" w:after="0"/>
              <w:jc w:val="both"/>
              <w:rPr>
                <w:rFonts w:ascii="Arial" w:hAnsi="Arial" w:cs="Arial"/>
                <w:bCs/>
                <w:sz w:val="18"/>
                <w:szCs w:val="18"/>
                <w:rtl/>
              </w:rPr>
            </w:pPr>
          </w:p>
          <w:p w14:paraId="7671C691" w14:textId="77777777" w:rsidR="00705B11" w:rsidRDefault="00705B11" w:rsidP="007660A4">
            <w:pPr>
              <w:pStyle w:val="WW-NormalWeb1"/>
              <w:bidi/>
              <w:spacing w:before="0" w:after="0"/>
              <w:jc w:val="both"/>
              <w:rPr>
                <w:rFonts w:ascii="Arial" w:hAnsi="Arial" w:cs="Arial"/>
                <w:bCs/>
                <w:sz w:val="18"/>
                <w:szCs w:val="18"/>
                <w:rtl/>
              </w:rPr>
            </w:pPr>
          </w:p>
          <w:p w14:paraId="05DB957A" w14:textId="77777777" w:rsidR="00705B11" w:rsidRDefault="00705B11" w:rsidP="007660A4">
            <w:pPr>
              <w:pStyle w:val="WW-NormalWeb1"/>
              <w:bidi/>
              <w:spacing w:before="0" w:after="0"/>
              <w:jc w:val="both"/>
              <w:rPr>
                <w:rFonts w:ascii="Arial" w:hAnsi="Arial" w:cs="Arial"/>
                <w:bCs/>
                <w:sz w:val="18"/>
                <w:szCs w:val="18"/>
                <w:rtl/>
              </w:rPr>
            </w:pPr>
          </w:p>
          <w:p w14:paraId="540212E8" w14:textId="77777777" w:rsidR="00705B11" w:rsidRDefault="00705B11" w:rsidP="007660A4">
            <w:pPr>
              <w:pStyle w:val="WW-NormalWeb1"/>
              <w:bidi/>
              <w:spacing w:before="0" w:after="0"/>
              <w:jc w:val="both"/>
              <w:rPr>
                <w:rFonts w:ascii="Arial" w:hAnsi="Arial" w:cs="Arial"/>
                <w:bCs/>
                <w:sz w:val="18"/>
                <w:szCs w:val="18"/>
                <w:rtl/>
              </w:rPr>
            </w:pPr>
          </w:p>
          <w:p w14:paraId="6E9C20DA" w14:textId="77777777" w:rsidR="00705B11" w:rsidRDefault="00705B11" w:rsidP="007660A4">
            <w:pPr>
              <w:pStyle w:val="WW-NormalWeb1"/>
              <w:bidi/>
              <w:spacing w:before="0" w:after="0"/>
              <w:jc w:val="both"/>
              <w:rPr>
                <w:rFonts w:ascii="Arial" w:hAnsi="Arial" w:cs="Arial"/>
                <w:bCs/>
                <w:sz w:val="18"/>
                <w:szCs w:val="18"/>
                <w:rtl/>
              </w:rPr>
            </w:pPr>
          </w:p>
          <w:p w14:paraId="76A52B7A" w14:textId="77777777" w:rsidR="00705B11" w:rsidRDefault="00705B11" w:rsidP="007660A4">
            <w:pPr>
              <w:pStyle w:val="WW-NormalWeb1"/>
              <w:bidi/>
              <w:spacing w:before="0" w:after="0"/>
              <w:jc w:val="both"/>
              <w:rPr>
                <w:rFonts w:ascii="Arial" w:hAnsi="Arial" w:cs="Arial"/>
                <w:bCs/>
                <w:sz w:val="18"/>
                <w:szCs w:val="18"/>
                <w:rtl/>
              </w:rPr>
            </w:pPr>
          </w:p>
          <w:p w14:paraId="3981D0E5" w14:textId="77777777" w:rsidR="00705B11" w:rsidRDefault="00705B11" w:rsidP="007660A4">
            <w:pPr>
              <w:pStyle w:val="WW-NormalWeb1"/>
              <w:bidi/>
              <w:spacing w:before="0" w:after="0"/>
              <w:jc w:val="both"/>
              <w:rPr>
                <w:rFonts w:ascii="Arial" w:hAnsi="Arial" w:cs="Arial"/>
                <w:bCs/>
                <w:sz w:val="18"/>
                <w:szCs w:val="18"/>
                <w:rtl/>
              </w:rPr>
            </w:pPr>
          </w:p>
        </w:tc>
      </w:tr>
    </w:tbl>
    <w:p w14:paraId="2CA9C1A3" w14:textId="7989864E" w:rsidR="00705B11" w:rsidRDefault="00705B11" w:rsidP="00705B11">
      <w:pPr>
        <w:pStyle w:val="WW-NormalWeb1"/>
        <w:tabs>
          <w:tab w:val="left" w:pos="993"/>
        </w:tabs>
        <w:bidi/>
        <w:spacing w:before="0" w:after="0"/>
        <w:ind w:left="142"/>
        <w:jc w:val="both"/>
        <w:rPr>
          <w:rFonts w:ascii="Simplified Arabic" w:hAnsi="Simplified Arabic" w:cs="Simplified Arabic"/>
          <w:b/>
          <w:bCs/>
          <w:sz w:val="22"/>
          <w:szCs w:val="22"/>
          <w:rtl/>
          <w:lang w:bidi="ar-SY"/>
        </w:rPr>
      </w:pPr>
      <w:r>
        <w:rPr>
          <w:rFonts w:ascii="Simplified Arabic" w:hAnsi="Simplified Arabic" w:cs="Simplified Arabic" w:hint="cs"/>
          <w:b/>
          <w:bCs/>
          <w:sz w:val="22"/>
          <w:szCs w:val="22"/>
          <w:rtl/>
          <w:lang w:bidi="ar-SY"/>
        </w:rPr>
        <w:lastRenderedPageBreak/>
        <w:t>5.1. إجراءات السلامة</w:t>
      </w:r>
    </w:p>
    <w:p w14:paraId="57602102" w14:textId="77777777" w:rsidR="00705B11" w:rsidRDefault="00705B11" w:rsidP="00705B11">
      <w:pPr>
        <w:pStyle w:val="WW-NormalWeb1"/>
        <w:tabs>
          <w:tab w:val="left" w:pos="993"/>
        </w:tabs>
        <w:bidi/>
        <w:spacing w:before="0" w:after="0"/>
        <w:ind w:left="142"/>
        <w:jc w:val="both"/>
        <w:rPr>
          <w:rFonts w:ascii="Simplified Arabic" w:hAnsi="Simplified Arabic" w:cs="Simplified Arabic"/>
          <w:b/>
          <w:bCs/>
          <w:sz w:val="22"/>
          <w:szCs w:val="22"/>
          <w:rtl/>
          <w:lang w:bidi="ar-SY"/>
        </w:rPr>
      </w:pPr>
    </w:p>
    <w:tbl>
      <w:tblPr>
        <w:tblStyle w:val="TableGrid"/>
        <w:bidiVisual/>
        <w:tblW w:w="0" w:type="auto"/>
        <w:tblLook w:val="04A0" w:firstRow="1" w:lastRow="0" w:firstColumn="1" w:lastColumn="0" w:noHBand="0" w:noVBand="1"/>
      </w:tblPr>
      <w:tblGrid>
        <w:gridCol w:w="9060"/>
      </w:tblGrid>
      <w:tr w:rsidR="00705B11" w14:paraId="4B4279CB" w14:textId="77777777" w:rsidTr="007660A4">
        <w:tc>
          <w:tcPr>
            <w:tcW w:w="9060" w:type="dxa"/>
          </w:tcPr>
          <w:p w14:paraId="5C4D3E99" w14:textId="77777777" w:rsidR="00705B11" w:rsidRDefault="00705B11" w:rsidP="007660A4">
            <w:pPr>
              <w:pStyle w:val="WW-NormalWeb1"/>
              <w:bidi/>
              <w:spacing w:before="0" w:after="0"/>
              <w:jc w:val="both"/>
              <w:rPr>
                <w:rFonts w:ascii="Arial" w:hAnsi="Arial" w:cs="Arial"/>
                <w:bCs/>
                <w:sz w:val="18"/>
                <w:szCs w:val="18"/>
                <w:rtl/>
              </w:rPr>
            </w:pPr>
          </w:p>
          <w:p w14:paraId="1A6761A8" w14:textId="77777777" w:rsidR="00705B11" w:rsidRDefault="00705B11" w:rsidP="007660A4">
            <w:pPr>
              <w:pStyle w:val="WW-NormalWeb1"/>
              <w:bidi/>
              <w:spacing w:before="0" w:after="0"/>
              <w:jc w:val="both"/>
              <w:rPr>
                <w:rFonts w:ascii="Arial" w:hAnsi="Arial" w:cs="Arial"/>
                <w:bCs/>
                <w:sz w:val="18"/>
                <w:szCs w:val="18"/>
                <w:rtl/>
              </w:rPr>
            </w:pPr>
          </w:p>
          <w:p w14:paraId="0B1A16FE" w14:textId="77777777" w:rsidR="00705B11" w:rsidRDefault="00705B11" w:rsidP="007660A4">
            <w:pPr>
              <w:pStyle w:val="WW-NormalWeb1"/>
              <w:bidi/>
              <w:spacing w:before="0" w:after="0"/>
              <w:jc w:val="both"/>
              <w:rPr>
                <w:rFonts w:ascii="Arial" w:hAnsi="Arial" w:cs="Arial"/>
                <w:bCs/>
                <w:sz w:val="18"/>
                <w:szCs w:val="18"/>
                <w:rtl/>
              </w:rPr>
            </w:pPr>
          </w:p>
          <w:p w14:paraId="02F0C127" w14:textId="77777777" w:rsidR="00705B11" w:rsidRDefault="00705B11" w:rsidP="007660A4">
            <w:pPr>
              <w:pStyle w:val="WW-NormalWeb1"/>
              <w:bidi/>
              <w:spacing w:before="0" w:after="0"/>
              <w:jc w:val="both"/>
              <w:rPr>
                <w:rFonts w:ascii="Arial" w:hAnsi="Arial" w:cs="Arial"/>
                <w:bCs/>
                <w:sz w:val="18"/>
                <w:szCs w:val="18"/>
                <w:rtl/>
              </w:rPr>
            </w:pPr>
          </w:p>
          <w:p w14:paraId="692EB574" w14:textId="77777777" w:rsidR="00705B11" w:rsidRDefault="00705B11" w:rsidP="007660A4">
            <w:pPr>
              <w:pStyle w:val="WW-NormalWeb1"/>
              <w:bidi/>
              <w:spacing w:before="0" w:after="0"/>
              <w:jc w:val="both"/>
              <w:rPr>
                <w:rFonts w:ascii="Arial" w:hAnsi="Arial" w:cs="Arial"/>
                <w:bCs/>
                <w:sz w:val="18"/>
                <w:szCs w:val="18"/>
                <w:rtl/>
              </w:rPr>
            </w:pPr>
          </w:p>
          <w:p w14:paraId="3FF41D80" w14:textId="77777777" w:rsidR="00705B11" w:rsidRDefault="00705B11" w:rsidP="007660A4">
            <w:pPr>
              <w:pStyle w:val="WW-NormalWeb1"/>
              <w:bidi/>
              <w:spacing w:before="0" w:after="0"/>
              <w:jc w:val="both"/>
              <w:rPr>
                <w:rFonts w:ascii="Arial" w:hAnsi="Arial" w:cs="Arial"/>
                <w:bCs/>
                <w:sz w:val="18"/>
                <w:szCs w:val="18"/>
                <w:rtl/>
              </w:rPr>
            </w:pPr>
          </w:p>
          <w:p w14:paraId="131C99BC" w14:textId="77777777" w:rsidR="00705B11" w:rsidRDefault="00705B11" w:rsidP="007660A4">
            <w:pPr>
              <w:pStyle w:val="WW-NormalWeb1"/>
              <w:bidi/>
              <w:spacing w:before="0" w:after="0"/>
              <w:jc w:val="both"/>
              <w:rPr>
                <w:rFonts w:ascii="Arial" w:hAnsi="Arial" w:cs="Arial"/>
                <w:bCs/>
                <w:sz w:val="18"/>
                <w:szCs w:val="18"/>
                <w:rtl/>
              </w:rPr>
            </w:pPr>
          </w:p>
        </w:tc>
      </w:tr>
    </w:tbl>
    <w:p w14:paraId="0D359978" w14:textId="77777777" w:rsidR="00705B11" w:rsidRPr="0065655E" w:rsidRDefault="00705B11" w:rsidP="00705B11">
      <w:pPr>
        <w:pStyle w:val="WW-NormalWeb1"/>
        <w:tabs>
          <w:tab w:val="left" w:pos="993"/>
        </w:tabs>
        <w:bidi/>
        <w:spacing w:before="0" w:after="0"/>
        <w:ind w:left="142"/>
        <w:jc w:val="both"/>
        <w:rPr>
          <w:rFonts w:ascii="Simplified Arabic" w:hAnsi="Simplified Arabic" w:cs="Simplified Arabic"/>
          <w:b/>
          <w:bCs/>
          <w:sz w:val="22"/>
          <w:szCs w:val="22"/>
          <w:rtl/>
          <w:lang w:bidi="ar-SY"/>
        </w:rPr>
      </w:pPr>
    </w:p>
    <w:p w14:paraId="09EB9A71" w14:textId="3820C795" w:rsidR="00AB7A01" w:rsidRDefault="00705B11" w:rsidP="0065655E">
      <w:pPr>
        <w:jc w:val="right"/>
        <w:rPr>
          <w:rFonts w:ascii="Simplified Arabic" w:hAnsi="Simplified Arabic" w:cs="Simplified Arabic"/>
          <w:b/>
          <w:bCs/>
          <w:sz w:val="22"/>
          <w:szCs w:val="22"/>
          <w:rtl/>
          <w:lang w:eastAsia="ar-SA" w:bidi="ar-SY"/>
        </w:rPr>
      </w:pPr>
      <w:r>
        <w:rPr>
          <w:rFonts w:ascii="Simplified Arabic" w:hAnsi="Simplified Arabic" w:cs="Simplified Arabic" w:hint="cs"/>
          <w:b/>
          <w:bCs/>
          <w:sz w:val="22"/>
          <w:szCs w:val="22"/>
          <w:rtl/>
          <w:lang w:eastAsia="ar-SA" w:bidi="ar-SY"/>
        </w:rPr>
        <w:t>6</w:t>
      </w:r>
      <w:r w:rsidR="0065655E" w:rsidRPr="0065655E">
        <w:rPr>
          <w:rFonts w:ascii="Simplified Arabic" w:hAnsi="Simplified Arabic" w:cs="Simplified Arabic"/>
          <w:b/>
          <w:bCs/>
          <w:sz w:val="22"/>
          <w:szCs w:val="22"/>
          <w:rtl/>
          <w:lang w:eastAsia="ar-SA" w:bidi="ar-SY"/>
        </w:rPr>
        <w:t>.1.</w:t>
      </w:r>
      <w:r w:rsidR="00AB7A01">
        <w:rPr>
          <w:rFonts w:ascii="Simplified Arabic" w:hAnsi="Simplified Arabic" w:cs="Simplified Arabic" w:hint="cs"/>
          <w:b/>
          <w:bCs/>
          <w:sz w:val="22"/>
          <w:szCs w:val="22"/>
          <w:rtl/>
          <w:lang w:eastAsia="ar-SA" w:bidi="ar-SY"/>
        </w:rPr>
        <w:t xml:space="preserve"> المراجع</w:t>
      </w:r>
    </w:p>
    <w:p w14:paraId="1669AC12" w14:textId="77777777" w:rsidR="00705B11" w:rsidRDefault="00705B11" w:rsidP="0065655E">
      <w:pPr>
        <w:jc w:val="right"/>
        <w:rPr>
          <w:rFonts w:ascii="Simplified Arabic" w:hAnsi="Simplified Arabic" w:cs="Simplified Arabic"/>
          <w:b/>
          <w:bCs/>
          <w:sz w:val="22"/>
          <w:szCs w:val="22"/>
          <w:rtl/>
          <w:lang w:eastAsia="ar-SA" w:bidi="ar-SY"/>
        </w:rPr>
      </w:pPr>
    </w:p>
    <w:tbl>
      <w:tblPr>
        <w:tblStyle w:val="TableGrid"/>
        <w:bidiVisual/>
        <w:tblW w:w="0" w:type="auto"/>
        <w:tblLook w:val="04A0" w:firstRow="1" w:lastRow="0" w:firstColumn="1" w:lastColumn="0" w:noHBand="0" w:noVBand="1"/>
      </w:tblPr>
      <w:tblGrid>
        <w:gridCol w:w="9060"/>
      </w:tblGrid>
      <w:tr w:rsidR="00705B11" w14:paraId="1FCA17A1" w14:textId="77777777" w:rsidTr="007660A4">
        <w:tc>
          <w:tcPr>
            <w:tcW w:w="9060" w:type="dxa"/>
          </w:tcPr>
          <w:p w14:paraId="28AD37FA" w14:textId="77777777" w:rsidR="00705B11" w:rsidRDefault="00705B11" w:rsidP="007660A4">
            <w:pPr>
              <w:pStyle w:val="WW-NormalWeb1"/>
              <w:bidi/>
              <w:spacing w:before="0" w:after="0"/>
              <w:jc w:val="both"/>
              <w:rPr>
                <w:rFonts w:ascii="Arial" w:hAnsi="Arial" w:cs="Arial"/>
                <w:bCs/>
                <w:sz w:val="18"/>
                <w:szCs w:val="18"/>
                <w:rtl/>
              </w:rPr>
            </w:pPr>
          </w:p>
          <w:p w14:paraId="18493DE0" w14:textId="77777777" w:rsidR="00705B11" w:rsidRDefault="00705B11" w:rsidP="007660A4">
            <w:pPr>
              <w:pStyle w:val="WW-NormalWeb1"/>
              <w:bidi/>
              <w:spacing w:before="0" w:after="0"/>
              <w:jc w:val="both"/>
              <w:rPr>
                <w:rFonts w:ascii="Arial" w:hAnsi="Arial" w:cs="Arial"/>
                <w:bCs/>
                <w:sz w:val="18"/>
                <w:szCs w:val="18"/>
                <w:rtl/>
              </w:rPr>
            </w:pPr>
          </w:p>
          <w:p w14:paraId="4CD77BDD" w14:textId="77777777" w:rsidR="00705B11" w:rsidRDefault="00705B11" w:rsidP="007660A4">
            <w:pPr>
              <w:pStyle w:val="WW-NormalWeb1"/>
              <w:bidi/>
              <w:spacing w:before="0" w:after="0"/>
              <w:jc w:val="both"/>
              <w:rPr>
                <w:rFonts w:ascii="Arial" w:hAnsi="Arial" w:cs="Arial"/>
                <w:bCs/>
                <w:sz w:val="18"/>
                <w:szCs w:val="18"/>
                <w:rtl/>
              </w:rPr>
            </w:pPr>
          </w:p>
          <w:p w14:paraId="01B79DB0" w14:textId="77777777" w:rsidR="00705B11" w:rsidRDefault="00705B11" w:rsidP="007660A4">
            <w:pPr>
              <w:pStyle w:val="WW-NormalWeb1"/>
              <w:bidi/>
              <w:spacing w:before="0" w:after="0"/>
              <w:jc w:val="both"/>
              <w:rPr>
                <w:rFonts w:ascii="Arial" w:hAnsi="Arial" w:cs="Arial"/>
                <w:bCs/>
                <w:sz w:val="18"/>
                <w:szCs w:val="18"/>
                <w:rtl/>
              </w:rPr>
            </w:pPr>
          </w:p>
          <w:p w14:paraId="7C291897" w14:textId="77777777" w:rsidR="00705B11" w:rsidRDefault="00705B11" w:rsidP="007660A4">
            <w:pPr>
              <w:pStyle w:val="WW-NormalWeb1"/>
              <w:bidi/>
              <w:spacing w:before="0" w:after="0"/>
              <w:jc w:val="both"/>
              <w:rPr>
                <w:rFonts w:ascii="Arial" w:hAnsi="Arial" w:cs="Arial"/>
                <w:bCs/>
                <w:sz w:val="18"/>
                <w:szCs w:val="18"/>
                <w:rtl/>
              </w:rPr>
            </w:pPr>
          </w:p>
          <w:p w14:paraId="4FA146C7" w14:textId="77777777" w:rsidR="00705B11" w:rsidRDefault="00705B11" w:rsidP="007660A4">
            <w:pPr>
              <w:pStyle w:val="WW-NormalWeb1"/>
              <w:bidi/>
              <w:spacing w:before="0" w:after="0"/>
              <w:jc w:val="both"/>
              <w:rPr>
                <w:rFonts w:ascii="Arial" w:hAnsi="Arial" w:cs="Arial"/>
                <w:bCs/>
                <w:sz w:val="18"/>
                <w:szCs w:val="18"/>
                <w:rtl/>
              </w:rPr>
            </w:pPr>
          </w:p>
          <w:p w14:paraId="79251CAD" w14:textId="77777777" w:rsidR="00705B11" w:rsidRDefault="00705B11" w:rsidP="007660A4">
            <w:pPr>
              <w:pStyle w:val="WW-NormalWeb1"/>
              <w:bidi/>
              <w:spacing w:before="0" w:after="0"/>
              <w:jc w:val="both"/>
              <w:rPr>
                <w:rFonts w:ascii="Arial" w:hAnsi="Arial" w:cs="Arial"/>
                <w:bCs/>
                <w:sz w:val="18"/>
                <w:szCs w:val="18"/>
                <w:rtl/>
              </w:rPr>
            </w:pPr>
          </w:p>
        </w:tc>
      </w:tr>
    </w:tbl>
    <w:p w14:paraId="71C02A73" w14:textId="77777777" w:rsidR="00AB7A01" w:rsidRDefault="00AB7A01" w:rsidP="0065655E">
      <w:pPr>
        <w:jc w:val="right"/>
        <w:rPr>
          <w:rFonts w:ascii="Simplified Arabic" w:hAnsi="Simplified Arabic" w:cs="Simplified Arabic"/>
          <w:b/>
          <w:bCs/>
          <w:sz w:val="22"/>
          <w:szCs w:val="22"/>
          <w:rtl/>
          <w:lang w:eastAsia="ar-SA" w:bidi="ar-SY"/>
        </w:rPr>
      </w:pPr>
    </w:p>
    <w:p w14:paraId="286840F8" w14:textId="2D7D99EE" w:rsidR="0065655E" w:rsidRDefault="00705B11" w:rsidP="0065655E">
      <w:pPr>
        <w:jc w:val="right"/>
        <w:rPr>
          <w:rFonts w:ascii="Simplified Arabic" w:hAnsi="Simplified Arabic" w:cs="Simplified Arabic"/>
          <w:b/>
          <w:bCs/>
          <w:sz w:val="22"/>
          <w:szCs w:val="22"/>
          <w:rtl/>
          <w:lang w:eastAsia="ar-SA" w:bidi="ar-SY"/>
        </w:rPr>
      </w:pPr>
      <w:r>
        <w:rPr>
          <w:rFonts w:ascii="Simplified Arabic" w:hAnsi="Simplified Arabic" w:cs="Simplified Arabic" w:hint="cs"/>
          <w:b/>
          <w:bCs/>
          <w:sz w:val="22"/>
          <w:szCs w:val="22"/>
          <w:rtl/>
          <w:lang w:eastAsia="ar-SA" w:bidi="ar-SY"/>
        </w:rPr>
        <w:t>7</w:t>
      </w:r>
      <w:r w:rsidR="00AB7A01">
        <w:rPr>
          <w:rFonts w:ascii="Simplified Arabic" w:hAnsi="Simplified Arabic" w:cs="Simplified Arabic" w:hint="cs"/>
          <w:b/>
          <w:bCs/>
          <w:sz w:val="22"/>
          <w:szCs w:val="22"/>
          <w:rtl/>
          <w:lang w:eastAsia="ar-SA" w:bidi="ar-SY"/>
        </w:rPr>
        <w:t>.1.</w:t>
      </w:r>
      <w:r w:rsidR="0065655E" w:rsidRPr="0065655E">
        <w:rPr>
          <w:rFonts w:ascii="Simplified Arabic" w:hAnsi="Simplified Arabic" w:cs="Simplified Arabic"/>
          <w:b/>
          <w:bCs/>
          <w:sz w:val="22"/>
          <w:szCs w:val="22"/>
          <w:rtl/>
          <w:lang w:eastAsia="ar-SA" w:bidi="ar-SY"/>
        </w:rPr>
        <w:t xml:space="preserve"> الجدول الزمني للمشروع</w:t>
      </w:r>
    </w:p>
    <w:p w14:paraId="3993166F" w14:textId="77777777" w:rsidR="00AB7A01" w:rsidRDefault="00AB7A01" w:rsidP="0065655E">
      <w:pPr>
        <w:jc w:val="right"/>
        <w:rPr>
          <w:rFonts w:ascii="Simplified Arabic" w:hAnsi="Simplified Arabic" w:cs="Simplified Arabic"/>
          <w:b/>
          <w:bCs/>
          <w:sz w:val="22"/>
          <w:szCs w:val="22"/>
          <w:rtl/>
          <w:lang w:eastAsia="ar-SA" w:bidi="ar-SY"/>
        </w:rPr>
      </w:pPr>
    </w:p>
    <w:p w14:paraId="70BB6F34" w14:textId="77777777" w:rsidR="00AB7A01" w:rsidRPr="0065655E" w:rsidRDefault="00AB7A01" w:rsidP="0065655E">
      <w:pPr>
        <w:jc w:val="right"/>
        <w:rPr>
          <w:rFonts w:ascii="Simplified Arabic" w:hAnsi="Simplified Arabic" w:cs="Simplified Arabic"/>
          <w:b/>
          <w:bCs/>
          <w:sz w:val="22"/>
          <w:szCs w:val="22"/>
          <w:rtl/>
          <w:lang w:eastAsia="ar-SA" w:bidi="ar-SY"/>
        </w:rPr>
      </w:pPr>
    </w:p>
    <w:p w14:paraId="0BC1B264" w14:textId="77777777" w:rsidR="0065655E" w:rsidRDefault="0065655E" w:rsidP="0065655E">
      <w:pPr>
        <w:bidi/>
        <w:rPr>
          <w:rtl/>
          <w:lang w:eastAsia="ar-SA" w:bidi="ar-SY"/>
        </w:rPr>
      </w:pPr>
      <w:r w:rsidRPr="0065655E">
        <w:rPr>
          <w:rFonts w:ascii="Simplified Arabic" w:hAnsi="Simplified Arabic" w:cs="Simplified Arabic"/>
          <w:sz w:val="22"/>
          <w:szCs w:val="22"/>
          <w:rtl/>
          <w:lang w:eastAsia="ar-SA"/>
        </w:rPr>
        <w:t>في هذا القسم يجب عرض الجدول الزمني للبحث والأنشطة المقررة ضمن عناوين فرعية</w:t>
      </w:r>
      <w:r w:rsidRPr="0065655E">
        <w:rPr>
          <w:lang w:eastAsia="ar-SA" w:bidi="ar-SY"/>
        </w:rPr>
        <w:t>.</w:t>
      </w:r>
    </w:p>
    <w:p w14:paraId="5347E0B4" w14:textId="77777777" w:rsidR="0065655E" w:rsidRDefault="0065655E" w:rsidP="0065655E">
      <w:pPr>
        <w:bidi/>
        <w:rPr>
          <w:rFonts w:ascii="Simplified Arabic" w:hAnsi="Simplified Arabic" w:cs="Simplified Arabic"/>
          <w:sz w:val="22"/>
          <w:szCs w:val="22"/>
          <w:rtl/>
          <w:lang w:eastAsia="ar-SA"/>
        </w:rPr>
      </w:pPr>
    </w:p>
    <w:tbl>
      <w:tblPr>
        <w:tblStyle w:val="TableGrid"/>
        <w:bidiVisual/>
        <w:tblW w:w="0" w:type="auto"/>
        <w:tblLook w:val="04A0" w:firstRow="1" w:lastRow="0" w:firstColumn="1" w:lastColumn="0" w:noHBand="0" w:noVBand="1"/>
      </w:tblPr>
      <w:tblGrid>
        <w:gridCol w:w="2588"/>
        <w:gridCol w:w="2880"/>
        <w:gridCol w:w="3592"/>
      </w:tblGrid>
      <w:tr w:rsidR="0065655E" w14:paraId="2DF86E00" w14:textId="77777777" w:rsidTr="0065655E">
        <w:tc>
          <w:tcPr>
            <w:tcW w:w="2588" w:type="dxa"/>
          </w:tcPr>
          <w:p w14:paraId="3F80BC86" w14:textId="54A7885D" w:rsidR="0065655E" w:rsidRPr="0065655E" w:rsidRDefault="0065655E" w:rsidP="0065655E">
            <w:pPr>
              <w:bidi/>
              <w:jc w:val="center"/>
              <w:rPr>
                <w:rFonts w:ascii="Simplified Arabic" w:hAnsi="Simplified Arabic" w:cs="Simplified Arabic"/>
                <w:b/>
                <w:bCs/>
                <w:sz w:val="22"/>
                <w:szCs w:val="22"/>
                <w:rtl/>
                <w:lang w:eastAsia="ar-SA"/>
              </w:rPr>
            </w:pPr>
            <w:r w:rsidRPr="0065655E">
              <w:rPr>
                <w:rFonts w:ascii="Simplified Arabic" w:hAnsi="Simplified Arabic" w:cs="Simplified Arabic" w:hint="cs"/>
                <w:b/>
                <w:bCs/>
                <w:sz w:val="22"/>
                <w:szCs w:val="22"/>
                <w:rtl/>
                <w:lang w:eastAsia="ar-SA"/>
              </w:rPr>
              <w:t>الفترة الزمنية</w:t>
            </w:r>
          </w:p>
        </w:tc>
        <w:tc>
          <w:tcPr>
            <w:tcW w:w="2880" w:type="dxa"/>
          </w:tcPr>
          <w:p w14:paraId="48CD3280" w14:textId="70CBF542" w:rsidR="0065655E" w:rsidRPr="0065655E" w:rsidRDefault="0065655E" w:rsidP="0065655E">
            <w:pPr>
              <w:bidi/>
              <w:jc w:val="center"/>
              <w:rPr>
                <w:rFonts w:ascii="Simplified Arabic" w:hAnsi="Simplified Arabic" w:cs="Simplified Arabic"/>
                <w:b/>
                <w:bCs/>
                <w:sz w:val="22"/>
                <w:szCs w:val="22"/>
                <w:rtl/>
                <w:lang w:eastAsia="ar-SA"/>
              </w:rPr>
            </w:pPr>
            <w:r w:rsidRPr="0065655E">
              <w:rPr>
                <w:rFonts w:ascii="Simplified Arabic" w:hAnsi="Simplified Arabic" w:cs="Simplified Arabic" w:hint="cs"/>
                <w:b/>
                <w:bCs/>
                <w:sz w:val="22"/>
                <w:szCs w:val="22"/>
                <w:rtl/>
                <w:lang w:eastAsia="ar-SA"/>
              </w:rPr>
              <w:t>الأنشطة</w:t>
            </w:r>
          </w:p>
        </w:tc>
        <w:tc>
          <w:tcPr>
            <w:tcW w:w="3592" w:type="dxa"/>
          </w:tcPr>
          <w:p w14:paraId="03173FD5" w14:textId="560F4408" w:rsidR="0065655E" w:rsidRPr="0065655E" w:rsidRDefault="0065655E" w:rsidP="0065655E">
            <w:pPr>
              <w:bidi/>
              <w:jc w:val="center"/>
              <w:rPr>
                <w:rFonts w:ascii="Simplified Arabic" w:hAnsi="Simplified Arabic" w:cs="Simplified Arabic"/>
                <w:b/>
                <w:bCs/>
                <w:sz w:val="22"/>
                <w:szCs w:val="22"/>
                <w:rtl/>
                <w:lang w:val="en-US" w:eastAsia="ar-SA"/>
              </w:rPr>
            </w:pPr>
            <w:r w:rsidRPr="0065655E">
              <w:rPr>
                <w:rFonts w:ascii="Simplified Arabic" w:hAnsi="Simplified Arabic" w:cs="Simplified Arabic"/>
                <w:b/>
                <w:bCs/>
                <w:sz w:val="22"/>
                <w:szCs w:val="22"/>
                <w:rtl/>
                <w:lang w:eastAsia="ar-SA"/>
              </w:rPr>
              <w:t>معيار النجاح ومساهمته في نجاح البحث</w:t>
            </w:r>
          </w:p>
        </w:tc>
      </w:tr>
      <w:tr w:rsidR="0065655E" w14:paraId="37477B24" w14:textId="77777777" w:rsidTr="0065655E">
        <w:tc>
          <w:tcPr>
            <w:tcW w:w="2588" w:type="dxa"/>
          </w:tcPr>
          <w:p w14:paraId="2EA0C281" w14:textId="77777777" w:rsidR="0065655E" w:rsidRDefault="0065655E" w:rsidP="0065655E">
            <w:pPr>
              <w:bidi/>
              <w:rPr>
                <w:rFonts w:ascii="Simplified Arabic" w:hAnsi="Simplified Arabic" w:cs="Simplified Arabic"/>
                <w:sz w:val="22"/>
                <w:szCs w:val="22"/>
                <w:rtl/>
                <w:lang w:eastAsia="ar-SA"/>
              </w:rPr>
            </w:pPr>
          </w:p>
        </w:tc>
        <w:tc>
          <w:tcPr>
            <w:tcW w:w="2880" w:type="dxa"/>
          </w:tcPr>
          <w:p w14:paraId="6852AACC" w14:textId="77777777" w:rsidR="0065655E" w:rsidRDefault="0065655E" w:rsidP="0065655E">
            <w:pPr>
              <w:bidi/>
              <w:rPr>
                <w:rFonts w:ascii="Simplified Arabic" w:hAnsi="Simplified Arabic" w:cs="Simplified Arabic"/>
                <w:sz w:val="22"/>
                <w:szCs w:val="22"/>
                <w:rtl/>
                <w:lang w:eastAsia="ar-SA"/>
              </w:rPr>
            </w:pPr>
          </w:p>
        </w:tc>
        <w:tc>
          <w:tcPr>
            <w:tcW w:w="3592" w:type="dxa"/>
          </w:tcPr>
          <w:p w14:paraId="466F4F71" w14:textId="77777777" w:rsidR="0065655E" w:rsidRDefault="0065655E" w:rsidP="0065655E">
            <w:pPr>
              <w:bidi/>
              <w:rPr>
                <w:rFonts w:ascii="Simplified Arabic" w:hAnsi="Simplified Arabic" w:cs="Simplified Arabic"/>
                <w:sz w:val="22"/>
                <w:szCs w:val="22"/>
                <w:rtl/>
                <w:lang w:eastAsia="ar-SA"/>
              </w:rPr>
            </w:pPr>
          </w:p>
        </w:tc>
      </w:tr>
      <w:tr w:rsidR="0065655E" w14:paraId="10C0C627" w14:textId="77777777" w:rsidTr="0065655E">
        <w:tc>
          <w:tcPr>
            <w:tcW w:w="2588" w:type="dxa"/>
          </w:tcPr>
          <w:p w14:paraId="4C4BECCB" w14:textId="77777777" w:rsidR="0065655E" w:rsidRDefault="0065655E" w:rsidP="0065655E">
            <w:pPr>
              <w:bidi/>
              <w:rPr>
                <w:rFonts w:ascii="Simplified Arabic" w:hAnsi="Simplified Arabic" w:cs="Simplified Arabic"/>
                <w:sz w:val="22"/>
                <w:szCs w:val="22"/>
                <w:rtl/>
                <w:lang w:eastAsia="ar-SA"/>
              </w:rPr>
            </w:pPr>
          </w:p>
        </w:tc>
        <w:tc>
          <w:tcPr>
            <w:tcW w:w="2880" w:type="dxa"/>
          </w:tcPr>
          <w:p w14:paraId="17C803FC" w14:textId="77777777" w:rsidR="0065655E" w:rsidRDefault="0065655E" w:rsidP="0065655E">
            <w:pPr>
              <w:bidi/>
              <w:rPr>
                <w:rFonts w:ascii="Simplified Arabic" w:hAnsi="Simplified Arabic" w:cs="Simplified Arabic"/>
                <w:sz w:val="22"/>
                <w:szCs w:val="22"/>
                <w:rtl/>
                <w:lang w:eastAsia="ar-SA"/>
              </w:rPr>
            </w:pPr>
          </w:p>
        </w:tc>
        <w:tc>
          <w:tcPr>
            <w:tcW w:w="3592" w:type="dxa"/>
          </w:tcPr>
          <w:p w14:paraId="6F4DA506" w14:textId="77777777" w:rsidR="0065655E" w:rsidRDefault="0065655E" w:rsidP="0065655E">
            <w:pPr>
              <w:bidi/>
              <w:rPr>
                <w:rFonts w:ascii="Simplified Arabic" w:hAnsi="Simplified Arabic" w:cs="Simplified Arabic"/>
                <w:sz w:val="22"/>
                <w:szCs w:val="22"/>
                <w:rtl/>
                <w:lang w:eastAsia="ar-SA"/>
              </w:rPr>
            </w:pPr>
          </w:p>
        </w:tc>
      </w:tr>
      <w:tr w:rsidR="0065655E" w14:paraId="4077650A" w14:textId="77777777" w:rsidTr="0065655E">
        <w:tc>
          <w:tcPr>
            <w:tcW w:w="2588" w:type="dxa"/>
          </w:tcPr>
          <w:p w14:paraId="4E7E7A18" w14:textId="77777777" w:rsidR="0065655E" w:rsidRDefault="0065655E" w:rsidP="0065655E">
            <w:pPr>
              <w:bidi/>
              <w:rPr>
                <w:rFonts w:ascii="Simplified Arabic" w:hAnsi="Simplified Arabic" w:cs="Simplified Arabic"/>
                <w:sz w:val="22"/>
                <w:szCs w:val="22"/>
                <w:rtl/>
                <w:lang w:eastAsia="ar-SA"/>
              </w:rPr>
            </w:pPr>
          </w:p>
        </w:tc>
        <w:tc>
          <w:tcPr>
            <w:tcW w:w="2880" w:type="dxa"/>
          </w:tcPr>
          <w:p w14:paraId="651EBFD6" w14:textId="77777777" w:rsidR="0065655E" w:rsidRDefault="0065655E" w:rsidP="0065655E">
            <w:pPr>
              <w:bidi/>
              <w:rPr>
                <w:rFonts w:ascii="Simplified Arabic" w:hAnsi="Simplified Arabic" w:cs="Simplified Arabic"/>
                <w:sz w:val="22"/>
                <w:szCs w:val="22"/>
                <w:rtl/>
                <w:lang w:eastAsia="ar-SA"/>
              </w:rPr>
            </w:pPr>
          </w:p>
        </w:tc>
        <w:tc>
          <w:tcPr>
            <w:tcW w:w="3592" w:type="dxa"/>
          </w:tcPr>
          <w:p w14:paraId="67B25BC4" w14:textId="77777777" w:rsidR="0065655E" w:rsidRDefault="0065655E" w:rsidP="0065655E">
            <w:pPr>
              <w:bidi/>
              <w:rPr>
                <w:rFonts w:ascii="Simplified Arabic" w:hAnsi="Simplified Arabic" w:cs="Simplified Arabic"/>
                <w:sz w:val="22"/>
                <w:szCs w:val="22"/>
                <w:rtl/>
                <w:lang w:eastAsia="ar-SA"/>
              </w:rPr>
            </w:pPr>
          </w:p>
        </w:tc>
      </w:tr>
      <w:tr w:rsidR="0065655E" w14:paraId="53B8207B" w14:textId="77777777" w:rsidTr="0065655E">
        <w:tc>
          <w:tcPr>
            <w:tcW w:w="2588" w:type="dxa"/>
          </w:tcPr>
          <w:p w14:paraId="3F6C0D9F" w14:textId="77777777" w:rsidR="0065655E" w:rsidRDefault="0065655E" w:rsidP="0065655E">
            <w:pPr>
              <w:bidi/>
              <w:rPr>
                <w:rFonts w:ascii="Simplified Arabic" w:hAnsi="Simplified Arabic" w:cs="Simplified Arabic"/>
                <w:sz w:val="22"/>
                <w:szCs w:val="22"/>
                <w:rtl/>
                <w:lang w:eastAsia="ar-SA"/>
              </w:rPr>
            </w:pPr>
          </w:p>
        </w:tc>
        <w:tc>
          <w:tcPr>
            <w:tcW w:w="2880" w:type="dxa"/>
          </w:tcPr>
          <w:p w14:paraId="2F535033" w14:textId="77777777" w:rsidR="0065655E" w:rsidRDefault="0065655E" w:rsidP="0065655E">
            <w:pPr>
              <w:bidi/>
              <w:rPr>
                <w:rFonts w:ascii="Simplified Arabic" w:hAnsi="Simplified Arabic" w:cs="Simplified Arabic"/>
                <w:sz w:val="22"/>
                <w:szCs w:val="22"/>
                <w:rtl/>
                <w:lang w:eastAsia="ar-SA"/>
              </w:rPr>
            </w:pPr>
          </w:p>
        </w:tc>
        <w:tc>
          <w:tcPr>
            <w:tcW w:w="3592" w:type="dxa"/>
          </w:tcPr>
          <w:p w14:paraId="2A387A4A" w14:textId="77777777" w:rsidR="0065655E" w:rsidRDefault="0065655E" w:rsidP="0065655E">
            <w:pPr>
              <w:bidi/>
              <w:rPr>
                <w:rFonts w:ascii="Simplified Arabic" w:hAnsi="Simplified Arabic" w:cs="Simplified Arabic"/>
                <w:sz w:val="22"/>
                <w:szCs w:val="22"/>
                <w:rtl/>
                <w:lang w:eastAsia="ar-SA"/>
              </w:rPr>
            </w:pPr>
          </w:p>
        </w:tc>
      </w:tr>
      <w:tr w:rsidR="0065655E" w14:paraId="531ABF1A" w14:textId="77777777" w:rsidTr="0065655E">
        <w:tc>
          <w:tcPr>
            <w:tcW w:w="2588" w:type="dxa"/>
          </w:tcPr>
          <w:p w14:paraId="59C2DFFB" w14:textId="77777777" w:rsidR="0065655E" w:rsidRDefault="0065655E" w:rsidP="0065655E">
            <w:pPr>
              <w:bidi/>
              <w:rPr>
                <w:rFonts w:ascii="Simplified Arabic" w:hAnsi="Simplified Arabic" w:cs="Simplified Arabic"/>
                <w:sz w:val="22"/>
                <w:szCs w:val="22"/>
                <w:rtl/>
                <w:lang w:eastAsia="ar-SA"/>
              </w:rPr>
            </w:pPr>
          </w:p>
        </w:tc>
        <w:tc>
          <w:tcPr>
            <w:tcW w:w="2880" w:type="dxa"/>
          </w:tcPr>
          <w:p w14:paraId="24177D19" w14:textId="77777777" w:rsidR="0065655E" w:rsidRDefault="0065655E" w:rsidP="0065655E">
            <w:pPr>
              <w:bidi/>
              <w:rPr>
                <w:rFonts w:ascii="Simplified Arabic" w:hAnsi="Simplified Arabic" w:cs="Simplified Arabic"/>
                <w:sz w:val="22"/>
                <w:szCs w:val="22"/>
                <w:rtl/>
                <w:lang w:eastAsia="ar-SA"/>
              </w:rPr>
            </w:pPr>
          </w:p>
        </w:tc>
        <w:tc>
          <w:tcPr>
            <w:tcW w:w="3592" w:type="dxa"/>
          </w:tcPr>
          <w:p w14:paraId="3426E48D" w14:textId="77777777" w:rsidR="0065655E" w:rsidRDefault="0065655E" w:rsidP="0065655E">
            <w:pPr>
              <w:bidi/>
              <w:rPr>
                <w:rFonts w:ascii="Simplified Arabic" w:hAnsi="Simplified Arabic" w:cs="Simplified Arabic"/>
                <w:sz w:val="22"/>
                <w:szCs w:val="22"/>
                <w:rtl/>
                <w:lang w:eastAsia="ar-SA"/>
              </w:rPr>
            </w:pPr>
          </w:p>
        </w:tc>
      </w:tr>
      <w:tr w:rsidR="0065655E" w14:paraId="28B3993E" w14:textId="77777777" w:rsidTr="0065655E">
        <w:tc>
          <w:tcPr>
            <w:tcW w:w="2588" w:type="dxa"/>
          </w:tcPr>
          <w:p w14:paraId="44222608" w14:textId="77777777" w:rsidR="0065655E" w:rsidRDefault="0065655E" w:rsidP="0065655E">
            <w:pPr>
              <w:bidi/>
              <w:rPr>
                <w:rFonts w:ascii="Simplified Arabic" w:hAnsi="Simplified Arabic" w:cs="Simplified Arabic"/>
                <w:sz w:val="22"/>
                <w:szCs w:val="22"/>
                <w:rtl/>
                <w:lang w:eastAsia="ar-SA"/>
              </w:rPr>
            </w:pPr>
          </w:p>
        </w:tc>
        <w:tc>
          <w:tcPr>
            <w:tcW w:w="2880" w:type="dxa"/>
          </w:tcPr>
          <w:p w14:paraId="6D19D5B9" w14:textId="77777777" w:rsidR="0065655E" w:rsidRDefault="0065655E" w:rsidP="0065655E">
            <w:pPr>
              <w:bidi/>
              <w:rPr>
                <w:rFonts w:ascii="Simplified Arabic" w:hAnsi="Simplified Arabic" w:cs="Simplified Arabic"/>
                <w:sz w:val="22"/>
                <w:szCs w:val="22"/>
                <w:rtl/>
                <w:lang w:eastAsia="ar-SA"/>
              </w:rPr>
            </w:pPr>
          </w:p>
        </w:tc>
        <w:tc>
          <w:tcPr>
            <w:tcW w:w="3592" w:type="dxa"/>
          </w:tcPr>
          <w:p w14:paraId="13290BBA" w14:textId="77777777" w:rsidR="0065655E" w:rsidRDefault="0065655E" w:rsidP="0065655E">
            <w:pPr>
              <w:bidi/>
              <w:rPr>
                <w:rFonts w:ascii="Simplified Arabic" w:hAnsi="Simplified Arabic" w:cs="Simplified Arabic"/>
                <w:sz w:val="22"/>
                <w:szCs w:val="22"/>
                <w:rtl/>
                <w:lang w:eastAsia="ar-SA"/>
              </w:rPr>
            </w:pPr>
          </w:p>
        </w:tc>
      </w:tr>
    </w:tbl>
    <w:p w14:paraId="4F3730A9" w14:textId="236AC1A1" w:rsidR="0065655E" w:rsidRPr="0065655E" w:rsidRDefault="0065655E" w:rsidP="002E14A6">
      <w:pPr>
        <w:bidi/>
        <w:jc w:val="both"/>
        <w:rPr>
          <w:rFonts w:ascii="Simplified Arabic" w:hAnsi="Simplified Arabic" w:cs="Simplified Arabic"/>
          <w:sz w:val="22"/>
          <w:szCs w:val="22"/>
          <w:lang w:val="en-US" w:eastAsia="ar-SA"/>
        </w:rPr>
      </w:pPr>
      <w:r w:rsidRPr="0065655E">
        <w:rPr>
          <w:rFonts w:ascii="Simplified Arabic" w:hAnsi="Simplified Arabic" w:cs="Simplified Arabic"/>
          <w:sz w:val="22"/>
          <w:szCs w:val="22"/>
          <w:lang w:val="en-US" w:eastAsia="ar-SA"/>
        </w:rPr>
        <w:t>(*</w:t>
      </w:r>
      <w:proofErr w:type="gramStart"/>
      <w:r w:rsidRPr="0065655E">
        <w:rPr>
          <w:rFonts w:ascii="Simplified Arabic" w:hAnsi="Simplified Arabic" w:cs="Simplified Arabic"/>
          <w:sz w:val="22"/>
          <w:szCs w:val="22"/>
          <w:lang w:val="en-US" w:eastAsia="ar-SA"/>
        </w:rPr>
        <w:t xml:space="preserve">) </w:t>
      </w:r>
      <w:r>
        <w:rPr>
          <w:rFonts w:ascii="Simplified Arabic" w:hAnsi="Simplified Arabic" w:cs="Simplified Arabic" w:hint="cs"/>
          <w:sz w:val="22"/>
          <w:szCs w:val="22"/>
          <w:rtl/>
          <w:lang w:val="en-US" w:eastAsia="ar-SA"/>
        </w:rPr>
        <w:t xml:space="preserve"> </w:t>
      </w:r>
      <w:r w:rsidRPr="0065655E">
        <w:rPr>
          <w:rFonts w:ascii="Simplified Arabic" w:hAnsi="Simplified Arabic" w:cs="Simplified Arabic"/>
          <w:sz w:val="22"/>
          <w:szCs w:val="22"/>
          <w:rtl/>
          <w:lang w:eastAsia="ar-SA"/>
        </w:rPr>
        <w:t>يمكن</w:t>
      </w:r>
      <w:proofErr w:type="gramEnd"/>
      <w:r w:rsidRPr="0065655E">
        <w:rPr>
          <w:rFonts w:ascii="Simplified Arabic" w:hAnsi="Simplified Arabic" w:cs="Simplified Arabic"/>
          <w:sz w:val="22"/>
          <w:szCs w:val="22"/>
          <w:rtl/>
          <w:lang w:eastAsia="ar-SA"/>
        </w:rPr>
        <w:t xml:space="preserve"> توسيع صفوف الجدول وتكرارها حسب الحاجة</w:t>
      </w:r>
      <w:r w:rsidRPr="0065655E">
        <w:rPr>
          <w:rFonts w:ascii="Simplified Arabic" w:hAnsi="Simplified Arabic" w:cs="Simplified Arabic"/>
          <w:sz w:val="22"/>
          <w:szCs w:val="22"/>
          <w:lang w:val="en-US" w:eastAsia="ar-SA"/>
        </w:rPr>
        <w:t>.</w:t>
      </w:r>
    </w:p>
    <w:p w14:paraId="1352B30A" w14:textId="51930964" w:rsidR="0065655E" w:rsidRPr="0065655E" w:rsidRDefault="0065655E" w:rsidP="002E14A6">
      <w:pPr>
        <w:bidi/>
        <w:jc w:val="both"/>
        <w:rPr>
          <w:rFonts w:ascii="Simplified Arabic" w:hAnsi="Simplified Arabic" w:cs="Simplified Arabic"/>
          <w:sz w:val="22"/>
          <w:szCs w:val="22"/>
          <w:lang w:val="en-US" w:eastAsia="ar-SA"/>
        </w:rPr>
      </w:pPr>
      <w:r w:rsidRPr="0065655E">
        <w:rPr>
          <w:rFonts w:ascii="Simplified Arabic" w:hAnsi="Simplified Arabic" w:cs="Simplified Arabic"/>
          <w:sz w:val="22"/>
          <w:szCs w:val="22"/>
          <w:lang w:val="en-US" w:eastAsia="ar-SA"/>
        </w:rPr>
        <w:t>(**</w:t>
      </w:r>
      <w:proofErr w:type="gramStart"/>
      <w:r w:rsidRPr="0065655E">
        <w:rPr>
          <w:rFonts w:ascii="Simplified Arabic" w:hAnsi="Simplified Arabic" w:cs="Simplified Arabic"/>
          <w:sz w:val="22"/>
          <w:szCs w:val="22"/>
          <w:lang w:val="en-US" w:eastAsia="ar-SA"/>
        </w:rPr>
        <w:t xml:space="preserve">) </w:t>
      </w:r>
      <w:r>
        <w:rPr>
          <w:rFonts w:ascii="Simplified Arabic" w:hAnsi="Simplified Arabic" w:cs="Simplified Arabic" w:hint="cs"/>
          <w:sz w:val="22"/>
          <w:szCs w:val="22"/>
          <w:rtl/>
          <w:lang w:val="en-US" w:eastAsia="ar-SA"/>
        </w:rPr>
        <w:t xml:space="preserve"> </w:t>
      </w:r>
      <w:r w:rsidRPr="0065655E">
        <w:rPr>
          <w:rFonts w:ascii="Simplified Arabic" w:hAnsi="Simplified Arabic" w:cs="Simplified Arabic"/>
          <w:sz w:val="22"/>
          <w:szCs w:val="22"/>
          <w:rtl/>
          <w:lang w:eastAsia="ar-SA"/>
        </w:rPr>
        <w:t>لا</w:t>
      </w:r>
      <w:proofErr w:type="gramEnd"/>
      <w:r w:rsidRPr="0065655E">
        <w:rPr>
          <w:rFonts w:ascii="Simplified Arabic" w:hAnsi="Simplified Arabic" w:cs="Simplified Arabic"/>
          <w:sz w:val="22"/>
          <w:szCs w:val="22"/>
          <w:rtl/>
          <w:lang w:eastAsia="ar-SA"/>
        </w:rPr>
        <w:t xml:space="preserve"> ينبغي عرض </w:t>
      </w:r>
      <w:r w:rsidRPr="0065655E">
        <w:rPr>
          <w:rFonts w:ascii="Simplified Arabic" w:hAnsi="Simplified Arabic" w:cs="Simplified Arabic"/>
          <w:b/>
          <w:bCs/>
          <w:sz w:val="22"/>
          <w:szCs w:val="22"/>
          <w:rtl/>
          <w:lang w:eastAsia="ar-SA"/>
        </w:rPr>
        <w:t>مراجعة الأدبيات، ومرحلة إعداد تقرير التقدم والنتائج، ومشاركة نتائج البحث، وكتابة المقالات، وشراء المواد</w:t>
      </w:r>
      <w:r w:rsidRPr="0065655E">
        <w:rPr>
          <w:rFonts w:ascii="Simplified Arabic" w:hAnsi="Simplified Arabic" w:cs="Simplified Arabic"/>
          <w:sz w:val="22"/>
          <w:szCs w:val="22"/>
          <w:rtl/>
          <w:lang w:eastAsia="ar-SA"/>
        </w:rPr>
        <w:t xml:space="preserve"> كخطوات عمل مستقلة</w:t>
      </w:r>
      <w:r w:rsidRPr="0065655E">
        <w:rPr>
          <w:rFonts w:ascii="Simplified Arabic" w:hAnsi="Simplified Arabic" w:cs="Simplified Arabic"/>
          <w:sz w:val="22"/>
          <w:szCs w:val="22"/>
          <w:lang w:val="en-US" w:eastAsia="ar-SA"/>
        </w:rPr>
        <w:t>.</w:t>
      </w:r>
    </w:p>
    <w:p w14:paraId="66AB52D5" w14:textId="10DC1B3F" w:rsidR="0065655E" w:rsidRPr="0065655E" w:rsidRDefault="0065655E" w:rsidP="002E14A6">
      <w:pPr>
        <w:bidi/>
        <w:jc w:val="both"/>
        <w:rPr>
          <w:rFonts w:ascii="Simplified Arabic" w:hAnsi="Simplified Arabic" w:cs="Simplified Arabic"/>
          <w:sz w:val="22"/>
          <w:szCs w:val="22"/>
          <w:lang w:val="en-US" w:eastAsia="ar-SA"/>
        </w:rPr>
      </w:pPr>
      <w:r w:rsidRPr="0065655E">
        <w:rPr>
          <w:rFonts w:ascii="Simplified Arabic" w:hAnsi="Simplified Arabic" w:cs="Simplified Arabic"/>
          <w:sz w:val="22"/>
          <w:szCs w:val="22"/>
          <w:lang w:val="en-US" w:eastAsia="ar-SA"/>
        </w:rPr>
        <w:t>(***</w:t>
      </w:r>
      <w:proofErr w:type="gramStart"/>
      <w:r w:rsidRPr="0065655E">
        <w:rPr>
          <w:rFonts w:ascii="Simplified Arabic" w:hAnsi="Simplified Arabic" w:cs="Simplified Arabic"/>
          <w:sz w:val="22"/>
          <w:szCs w:val="22"/>
          <w:lang w:val="en-US" w:eastAsia="ar-SA"/>
        </w:rPr>
        <w:t xml:space="preserve">) </w:t>
      </w:r>
      <w:r>
        <w:rPr>
          <w:rFonts w:ascii="Simplified Arabic" w:hAnsi="Simplified Arabic" w:cs="Simplified Arabic" w:hint="cs"/>
          <w:sz w:val="22"/>
          <w:szCs w:val="22"/>
          <w:rtl/>
          <w:lang w:val="en-US" w:eastAsia="ar-SA"/>
        </w:rPr>
        <w:t xml:space="preserve"> </w:t>
      </w:r>
      <w:r w:rsidRPr="0065655E">
        <w:rPr>
          <w:rFonts w:ascii="Simplified Arabic" w:hAnsi="Simplified Arabic" w:cs="Simplified Arabic"/>
          <w:sz w:val="22"/>
          <w:szCs w:val="22"/>
          <w:rtl/>
          <w:lang w:eastAsia="ar-SA"/>
        </w:rPr>
        <w:t>يجب</w:t>
      </w:r>
      <w:proofErr w:type="gramEnd"/>
      <w:r w:rsidRPr="0065655E">
        <w:rPr>
          <w:rFonts w:ascii="Simplified Arabic" w:hAnsi="Simplified Arabic" w:cs="Simplified Arabic"/>
          <w:sz w:val="22"/>
          <w:szCs w:val="22"/>
          <w:rtl/>
          <w:lang w:eastAsia="ar-SA"/>
        </w:rPr>
        <w:t xml:space="preserve"> تحديد </w:t>
      </w:r>
      <w:r w:rsidRPr="0065655E">
        <w:rPr>
          <w:rFonts w:ascii="Simplified Arabic" w:hAnsi="Simplified Arabic" w:cs="Simplified Arabic"/>
          <w:b/>
          <w:bCs/>
          <w:sz w:val="22"/>
          <w:szCs w:val="22"/>
          <w:rtl/>
          <w:lang w:eastAsia="ar-SA"/>
        </w:rPr>
        <w:t>معيار النجاح</w:t>
      </w:r>
      <w:r w:rsidRPr="0065655E">
        <w:rPr>
          <w:rFonts w:ascii="Simplified Arabic" w:hAnsi="Simplified Arabic" w:cs="Simplified Arabic"/>
          <w:sz w:val="22"/>
          <w:szCs w:val="22"/>
          <w:rtl/>
          <w:lang w:eastAsia="ar-SA"/>
        </w:rPr>
        <w:t xml:space="preserve"> باستخدام مؤشرات </w:t>
      </w:r>
      <w:r w:rsidRPr="0065655E">
        <w:rPr>
          <w:rFonts w:ascii="Simplified Arabic" w:hAnsi="Simplified Arabic" w:cs="Simplified Arabic"/>
          <w:b/>
          <w:bCs/>
          <w:sz w:val="22"/>
          <w:szCs w:val="22"/>
          <w:rtl/>
          <w:lang w:eastAsia="ar-SA"/>
        </w:rPr>
        <w:t>قابلة للقياس والمتابعة</w:t>
      </w:r>
      <w:r w:rsidRPr="0065655E">
        <w:rPr>
          <w:rFonts w:ascii="Simplified Arabic" w:hAnsi="Simplified Arabic" w:cs="Simplified Arabic"/>
          <w:sz w:val="22"/>
          <w:szCs w:val="22"/>
          <w:rtl/>
          <w:lang w:eastAsia="ar-SA"/>
        </w:rPr>
        <w:t xml:space="preserve">، سواء كانت كمية أو نوعية (مثل: تعبيرات وصفية، أرقام، نسب مئوية، إلخ). ويجب أن يكون </w:t>
      </w:r>
      <w:r w:rsidRPr="0065655E">
        <w:rPr>
          <w:rFonts w:ascii="Simplified Arabic" w:hAnsi="Simplified Arabic" w:cs="Simplified Arabic"/>
          <w:b/>
          <w:bCs/>
          <w:sz w:val="22"/>
          <w:szCs w:val="22"/>
          <w:rtl/>
          <w:lang w:eastAsia="ar-SA"/>
        </w:rPr>
        <w:t>مجموع القيم في هذا العمود 100</w:t>
      </w:r>
      <w:r w:rsidRPr="0065655E">
        <w:rPr>
          <w:rFonts w:ascii="Simplified Arabic" w:hAnsi="Simplified Arabic" w:cs="Simplified Arabic"/>
          <w:sz w:val="22"/>
          <w:szCs w:val="22"/>
          <w:lang w:val="en-US" w:eastAsia="ar-SA"/>
        </w:rPr>
        <w:t>.</w:t>
      </w:r>
    </w:p>
    <w:p w14:paraId="21912CB1" w14:textId="77777777" w:rsidR="0065655E" w:rsidRPr="0065655E" w:rsidRDefault="0065655E" w:rsidP="002E14A6">
      <w:pPr>
        <w:bidi/>
        <w:jc w:val="both"/>
        <w:rPr>
          <w:rFonts w:ascii="Simplified Arabic" w:hAnsi="Simplified Arabic" w:cs="Simplified Arabic"/>
          <w:sz w:val="22"/>
          <w:szCs w:val="22"/>
          <w:rtl/>
          <w:lang w:val="en-US" w:eastAsia="ar-SA"/>
        </w:rPr>
      </w:pPr>
    </w:p>
    <w:p w14:paraId="2B4A5D6A" w14:textId="48836967" w:rsidR="002E14A6" w:rsidRPr="002E14A6" w:rsidRDefault="00705B11" w:rsidP="002E14A6">
      <w:pPr>
        <w:bidi/>
        <w:rPr>
          <w:rFonts w:ascii="Simplified Arabic" w:hAnsi="Simplified Arabic" w:cs="Simplified Arabic"/>
          <w:b/>
          <w:bCs/>
          <w:sz w:val="22"/>
          <w:szCs w:val="22"/>
          <w:rtl/>
          <w:lang w:val="en-US" w:eastAsia="en-US"/>
        </w:rPr>
      </w:pPr>
      <w:r>
        <w:rPr>
          <w:rFonts w:ascii="Simplified Arabic" w:hAnsi="Simplified Arabic" w:cs="Simplified Arabic" w:hint="cs"/>
          <w:b/>
          <w:bCs/>
          <w:sz w:val="22"/>
          <w:szCs w:val="22"/>
          <w:rtl/>
          <w:lang w:eastAsia="ar-SA" w:bidi="ar-SY"/>
        </w:rPr>
        <w:t>8</w:t>
      </w:r>
      <w:r w:rsidR="002E14A6" w:rsidRPr="002E14A6">
        <w:rPr>
          <w:rFonts w:ascii="Simplified Arabic" w:hAnsi="Simplified Arabic" w:cs="Simplified Arabic"/>
          <w:b/>
          <w:bCs/>
          <w:sz w:val="22"/>
          <w:szCs w:val="22"/>
          <w:rtl/>
          <w:lang w:eastAsia="ar-SA" w:bidi="ar-SY"/>
        </w:rPr>
        <w:t>.1.</w:t>
      </w:r>
      <w:r w:rsidR="002E14A6" w:rsidRPr="002E14A6">
        <w:rPr>
          <w:rFonts w:ascii="Simplified Arabic" w:hAnsi="Simplified Arabic" w:cs="Simplified Arabic"/>
          <w:b/>
          <w:bCs/>
          <w:sz w:val="22"/>
          <w:szCs w:val="22"/>
          <w:rtl/>
          <w:lang w:val="en-US" w:eastAsia="en-US"/>
        </w:rPr>
        <w:t xml:space="preserve"> إدارة المخاطر</w:t>
      </w:r>
    </w:p>
    <w:p w14:paraId="73738D3A" w14:textId="66000EF3" w:rsidR="002E14A6" w:rsidRPr="002E14A6" w:rsidRDefault="002E14A6" w:rsidP="002E14A6">
      <w:pPr>
        <w:bidi/>
        <w:jc w:val="both"/>
        <w:rPr>
          <w:rFonts w:ascii="Simplified Arabic" w:hAnsi="Simplified Arabic" w:cs="Simplified Arabic"/>
          <w:sz w:val="22"/>
          <w:szCs w:val="22"/>
          <w:lang w:val="en-US" w:eastAsia="ar-SA" w:bidi="ar-SY"/>
        </w:rPr>
      </w:pPr>
      <w:r w:rsidRPr="002E14A6">
        <w:rPr>
          <w:rFonts w:ascii="Simplified Arabic" w:hAnsi="Simplified Arabic" w:cs="Simplified Arabic"/>
          <w:sz w:val="22"/>
          <w:szCs w:val="22"/>
          <w:rtl/>
          <w:lang w:eastAsia="ar-SA"/>
        </w:rPr>
        <w:t xml:space="preserve">يتم في هذا القسم عرض </w:t>
      </w:r>
      <w:r w:rsidRPr="002E14A6">
        <w:rPr>
          <w:rFonts w:ascii="Simplified Arabic" w:hAnsi="Simplified Arabic" w:cs="Simplified Arabic"/>
          <w:b/>
          <w:bCs/>
          <w:sz w:val="22"/>
          <w:szCs w:val="22"/>
          <w:rtl/>
          <w:lang w:eastAsia="ar-SA"/>
        </w:rPr>
        <w:t>المخاطر التي قد تؤثر سلبًا في نجاح البحث</w:t>
      </w:r>
      <w:r w:rsidRPr="002E14A6">
        <w:rPr>
          <w:rFonts w:ascii="Simplified Arabic" w:hAnsi="Simplified Arabic" w:cs="Simplified Arabic"/>
          <w:sz w:val="22"/>
          <w:szCs w:val="22"/>
          <w:rtl/>
          <w:lang w:eastAsia="ar-SA"/>
        </w:rPr>
        <w:t xml:space="preserve">، وكذلك </w:t>
      </w:r>
      <w:r w:rsidRPr="002E14A6">
        <w:rPr>
          <w:rFonts w:ascii="Simplified Arabic" w:hAnsi="Simplified Arabic" w:cs="Simplified Arabic"/>
          <w:b/>
          <w:bCs/>
          <w:sz w:val="22"/>
          <w:szCs w:val="22"/>
          <w:rtl/>
          <w:lang w:eastAsia="ar-SA"/>
        </w:rPr>
        <w:t>الإجراءات التي سيتم اتخاذها (الخطة البديلة – الخطة ب)</w:t>
      </w:r>
      <w:r w:rsidRPr="002E14A6">
        <w:rPr>
          <w:rFonts w:ascii="Simplified Arabic" w:hAnsi="Simplified Arabic" w:cs="Simplified Arabic"/>
          <w:sz w:val="22"/>
          <w:szCs w:val="22"/>
          <w:rtl/>
          <w:lang w:eastAsia="ar-SA"/>
        </w:rPr>
        <w:t xml:space="preserve"> لضمان تنفيذ البحث بنجاح في حال حدوث هذه المخاطر، وذلك ضمن الجدول أدناه</w:t>
      </w:r>
      <w:r w:rsidRPr="002E14A6">
        <w:rPr>
          <w:rFonts w:ascii="Simplified Arabic" w:hAnsi="Simplified Arabic" w:cs="Simplified Arabic"/>
          <w:sz w:val="22"/>
          <w:szCs w:val="22"/>
          <w:lang w:val="en-US" w:eastAsia="ar-SA" w:bidi="ar-SY"/>
        </w:rPr>
        <w:t>.</w:t>
      </w:r>
    </w:p>
    <w:p w14:paraId="32FDEB3F" w14:textId="77777777" w:rsidR="002E14A6" w:rsidRPr="002E14A6" w:rsidRDefault="002E14A6" w:rsidP="002E14A6">
      <w:pPr>
        <w:bidi/>
        <w:jc w:val="both"/>
        <w:rPr>
          <w:rFonts w:ascii="Simplified Arabic" w:hAnsi="Simplified Arabic" w:cs="Simplified Arabic"/>
          <w:sz w:val="22"/>
          <w:szCs w:val="22"/>
          <w:lang w:val="en-US" w:eastAsia="ar-SA" w:bidi="ar-SY"/>
        </w:rPr>
      </w:pPr>
      <w:r w:rsidRPr="002E14A6">
        <w:rPr>
          <w:rFonts w:ascii="Simplified Arabic" w:hAnsi="Simplified Arabic" w:cs="Simplified Arabic"/>
          <w:sz w:val="22"/>
          <w:szCs w:val="22"/>
          <w:rtl/>
          <w:lang w:eastAsia="ar-SA"/>
        </w:rPr>
        <w:t xml:space="preserve">يجب ألا يؤدي </w:t>
      </w:r>
      <w:r w:rsidRPr="002E14A6">
        <w:rPr>
          <w:rFonts w:ascii="Simplified Arabic" w:hAnsi="Simplified Arabic" w:cs="Simplified Arabic"/>
          <w:b/>
          <w:bCs/>
          <w:sz w:val="22"/>
          <w:szCs w:val="22"/>
          <w:rtl/>
          <w:lang w:eastAsia="ar-SA"/>
        </w:rPr>
        <w:t>تطبيق الخطة البديلة</w:t>
      </w:r>
      <w:r w:rsidRPr="002E14A6">
        <w:rPr>
          <w:rFonts w:ascii="Simplified Arabic" w:hAnsi="Simplified Arabic" w:cs="Simplified Arabic"/>
          <w:sz w:val="22"/>
          <w:szCs w:val="22"/>
          <w:rtl/>
          <w:lang w:eastAsia="ar-SA"/>
        </w:rPr>
        <w:t xml:space="preserve"> إلى الانحراف عن </w:t>
      </w:r>
      <w:r w:rsidRPr="002E14A6">
        <w:rPr>
          <w:rFonts w:ascii="Simplified Arabic" w:hAnsi="Simplified Arabic" w:cs="Simplified Arabic"/>
          <w:b/>
          <w:bCs/>
          <w:sz w:val="22"/>
          <w:szCs w:val="22"/>
          <w:rtl/>
          <w:lang w:eastAsia="ar-SA"/>
        </w:rPr>
        <w:t>الأهداف الأساسية للبحث</w:t>
      </w:r>
      <w:r w:rsidRPr="002E14A6">
        <w:rPr>
          <w:rFonts w:ascii="Simplified Arabic" w:hAnsi="Simplified Arabic" w:cs="Simplified Arabic"/>
          <w:sz w:val="22"/>
          <w:szCs w:val="22"/>
          <w:lang w:val="en-US" w:eastAsia="ar-SA" w:bidi="ar-SY"/>
        </w:rPr>
        <w:t xml:space="preserve">. </w:t>
      </w:r>
      <w:r w:rsidRPr="002E14A6">
        <w:rPr>
          <w:rFonts w:ascii="Simplified Arabic" w:hAnsi="Simplified Arabic" w:cs="Simplified Arabic"/>
          <w:sz w:val="22"/>
          <w:szCs w:val="22"/>
          <w:rtl/>
          <w:lang w:eastAsia="ar-SA"/>
        </w:rPr>
        <w:t xml:space="preserve">وفي حال استلزم الانتقال إلى الخطة البديلة </w:t>
      </w:r>
      <w:r w:rsidRPr="002E14A6">
        <w:rPr>
          <w:rFonts w:ascii="Simplified Arabic" w:hAnsi="Simplified Arabic" w:cs="Simplified Arabic"/>
          <w:b/>
          <w:bCs/>
          <w:sz w:val="22"/>
          <w:szCs w:val="22"/>
          <w:rtl/>
          <w:lang w:eastAsia="ar-SA"/>
        </w:rPr>
        <w:t xml:space="preserve">تغييرًا </w:t>
      </w:r>
      <w:r w:rsidRPr="002E14A6">
        <w:rPr>
          <w:rFonts w:ascii="Simplified Arabic" w:hAnsi="Simplified Arabic" w:cs="Simplified Arabic"/>
          <w:b/>
          <w:bCs/>
          <w:sz w:val="22"/>
          <w:szCs w:val="22"/>
          <w:rtl/>
          <w:lang w:eastAsia="ar-SA"/>
        </w:rPr>
        <w:lastRenderedPageBreak/>
        <w:t>في المنهجية المتبعة</w:t>
      </w:r>
      <w:r w:rsidRPr="002E14A6">
        <w:rPr>
          <w:rFonts w:ascii="Simplified Arabic" w:hAnsi="Simplified Arabic" w:cs="Simplified Arabic"/>
          <w:sz w:val="22"/>
          <w:szCs w:val="22"/>
          <w:rtl/>
          <w:lang w:eastAsia="ar-SA"/>
        </w:rPr>
        <w:t>، فيجب توضيح ذلك بالتفصيل</w:t>
      </w:r>
      <w:r w:rsidRPr="002E14A6">
        <w:rPr>
          <w:rFonts w:ascii="Simplified Arabic" w:hAnsi="Simplified Arabic" w:cs="Simplified Arabic"/>
          <w:sz w:val="22"/>
          <w:szCs w:val="22"/>
          <w:lang w:val="en-US" w:eastAsia="ar-SA" w:bidi="ar-SY"/>
        </w:rPr>
        <w:t>.</w:t>
      </w:r>
    </w:p>
    <w:p w14:paraId="16EFC94B" w14:textId="77777777" w:rsidR="0065655E" w:rsidRDefault="0065655E" w:rsidP="002E14A6">
      <w:pPr>
        <w:bidi/>
        <w:jc w:val="center"/>
        <w:rPr>
          <w:rFonts w:ascii="Simplified Arabic" w:hAnsi="Simplified Arabic" w:cs="Simplified Arabic"/>
          <w:b/>
          <w:bCs/>
          <w:sz w:val="22"/>
          <w:szCs w:val="22"/>
          <w:rtl/>
          <w:lang w:eastAsia="ar-SA"/>
        </w:rPr>
      </w:pPr>
    </w:p>
    <w:tbl>
      <w:tblPr>
        <w:tblStyle w:val="TableGrid"/>
        <w:bidiVisual/>
        <w:tblW w:w="0" w:type="auto"/>
        <w:tblLook w:val="04A0" w:firstRow="1" w:lastRow="0" w:firstColumn="1" w:lastColumn="0" w:noHBand="0" w:noVBand="1"/>
      </w:tblPr>
      <w:tblGrid>
        <w:gridCol w:w="4530"/>
        <w:gridCol w:w="4530"/>
      </w:tblGrid>
      <w:tr w:rsidR="002E14A6" w14:paraId="66FE6FF5" w14:textId="77777777" w:rsidTr="002E14A6">
        <w:tc>
          <w:tcPr>
            <w:tcW w:w="4530" w:type="dxa"/>
          </w:tcPr>
          <w:p w14:paraId="648B3818" w14:textId="04DA6C9E" w:rsidR="002E14A6" w:rsidRDefault="002E14A6" w:rsidP="002E14A6">
            <w:pPr>
              <w:bidi/>
              <w:jc w:val="center"/>
              <w:rPr>
                <w:rFonts w:ascii="Simplified Arabic" w:hAnsi="Simplified Arabic" w:cs="Simplified Arabic"/>
                <w:b/>
                <w:bCs/>
                <w:sz w:val="22"/>
                <w:szCs w:val="22"/>
                <w:rtl/>
                <w:lang w:eastAsia="ar-SA"/>
              </w:rPr>
            </w:pPr>
            <w:r>
              <w:rPr>
                <w:rFonts w:ascii="Simplified Arabic" w:hAnsi="Simplified Arabic" w:cs="Simplified Arabic" w:hint="cs"/>
                <w:b/>
                <w:bCs/>
                <w:sz w:val="22"/>
                <w:szCs w:val="22"/>
                <w:rtl/>
                <w:lang w:eastAsia="ar-SA"/>
              </w:rPr>
              <w:t>أهم المخاطر</w:t>
            </w:r>
          </w:p>
        </w:tc>
        <w:tc>
          <w:tcPr>
            <w:tcW w:w="4530" w:type="dxa"/>
          </w:tcPr>
          <w:p w14:paraId="4BF3E754" w14:textId="47543A1B" w:rsidR="002E14A6" w:rsidRDefault="002E14A6" w:rsidP="002E14A6">
            <w:pPr>
              <w:bidi/>
              <w:jc w:val="center"/>
              <w:rPr>
                <w:rFonts w:ascii="Simplified Arabic" w:hAnsi="Simplified Arabic" w:cs="Simplified Arabic"/>
                <w:b/>
                <w:bCs/>
                <w:sz w:val="22"/>
                <w:szCs w:val="22"/>
                <w:rtl/>
                <w:lang w:eastAsia="ar-SA"/>
              </w:rPr>
            </w:pPr>
            <w:r>
              <w:rPr>
                <w:rFonts w:ascii="Simplified Arabic" w:hAnsi="Simplified Arabic" w:cs="Simplified Arabic" w:hint="cs"/>
                <w:b/>
                <w:bCs/>
                <w:sz w:val="22"/>
                <w:szCs w:val="22"/>
                <w:rtl/>
                <w:lang w:eastAsia="ar-SA"/>
              </w:rPr>
              <w:t>التدابير التي سيتم اتخاذها (الخطة البديلة ب)</w:t>
            </w:r>
          </w:p>
        </w:tc>
      </w:tr>
      <w:tr w:rsidR="002E14A6" w14:paraId="2B7F4424" w14:textId="77777777" w:rsidTr="002E14A6">
        <w:tc>
          <w:tcPr>
            <w:tcW w:w="4530" w:type="dxa"/>
          </w:tcPr>
          <w:p w14:paraId="4A1A002A" w14:textId="77777777" w:rsidR="002E14A6" w:rsidRDefault="002E14A6" w:rsidP="002E14A6">
            <w:pPr>
              <w:bidi/>
              <w:rPr>
                <w:rFonts w:ascii="Simplified Arabic" w:hAnsi="Simplified Arabic" w:cs="Simplified Arabic"/>
                <w:b/>
                <w:bCs/>
                <w:sz w:val="22"/>
                <w:szCs w:val="22"/>
                <w:rtl/>
                <w:lang w:eastAsia="ar-SA"/>
              </w:rPr>
            </w:pPr>
          </w:p>
        </w:tc>
        <w:tc>
          <w:tcPr>
            <w:tcW w:w="4530" w:type="dxa"/>
          </w:tcPr>
          <w:p w14:paraId="62853641" w14:textId="77777777" w:rsidR="002E14A6" w:rsidRDefault="002E14A6" w:rsidP="002E14A6">
            <w:pPr>
              <w:bidi/>
              <w:rPr>
                <w:rFonts w:ascii="Simplified Arabic" w:hAnsi="Simplified Arabic" w:cs="Simplified Arabic"/>
                <w:b/>
                <w:bCs/>
                <w:sz w:val="22"/>
                <w:szCs w:val="22"/>
                <w:rtl/>
                <w:lang w:eastAsia="ar-SA"/>
              </w:rPr>
            </w:pPr>
          </w:p>
        </w:tc>
      </w:tr>
      <w:tr w:rsidR="002E14A6" w14:paraId="16754E9C" w14:textId="77777777" w:rsidTr="002E14A6">
        <w:tc>
          <w:tcPr>
            <w:tcW w:w="4530" w:type="dxa"/>
          </w:tcPr>
          <w:p w14:paraId="4C65DB77" w14:textId="77777777" w:rsidR="002E14A6" w:rsidRDefault="002E14A6" w:rsidP="002E14A6">
            <w:pPr>
              <w:bidi/>
              <w:rPr>
                <w:rFonts w:ascii="Simplified Arabic" w:hAnsi="Simplified Arabic" w:cs="Simplified Arabic"/>
                <w:b/>
                <w:bCs/>
                <w:sz w:val="22"/>
                <w:szCs w:val="22"/>
                <w:rtl/>
                <w:lang w:eastAsia="ar-SA"/>
              </w:rPr>
            </w:pPr>
          </w:p>
        </w:tc>
        <w:tc>
          <w:tcPr>
            <w:tcW w:w="4530" w:type="dxa"/>
          </w:tcPr>
          <w:p w14:paraId="7AA13B85" w14:textId="77777777" w:rsidR="002E14A6" w:rsidRDefault="002E14A6" w:rsidP="002E14A6">
            <w:pPr>
              <w:bidi/>
              <w:rPr>
                <w:rFonts w:ascii="Simplified Arabic" w:hAnsi="Simplified Arabic" w:cs="Simplified Arabic"/>
                <w:b/>
                <w:bCs/>
                <w:sz w:val="22"/>
                <w:szCs w:val="22"/>
                <w:rtl/>
                <w:lang w:eastAsia="ar-SA"/>
              </w:rPr>
            </w:pPr>
          </w:p>
        </w:tc>
      </w:tr>
      <w:tr w:rsidR="002E14A6" w14:paraId="37D49ED9" w14:textId="77777777" w:rsidTr="002E14A6">
        <w:tc>
          <w:tcPr>
            <w:tcW w:w="4530" w:type="dxa"/>
          </w:tcPr>
          <w:p w14:paraId="2D5582BA" w14:textId="77777777" w:rsidR="002E14A6" w:rsidRDefault="002E14A6" w:rsidP="002E14A6">
            <w:pPr>
              <w:bidi/>
              <w:rPr>
                <w:rFonts w:ascii="Simplified Arabic" w:hAnsi="Simplified Arabic" w:cs="Simplified Arabic"/>
                <w:b/>
                <w:bCs/>
                <w:sz w:val="22"/>
                <w:szCs w:val="22"/>
                <w:rtl/>
                <w:lang w:eastAsia="ar-SA"/>
              </w:rPr>
            </w:pPr>
          </w:p>
        </w:tc>
        <w:tc>
          <w:tcPr>
            <w:tcW w:w="4530" w:type="dxa"/>
          </w:tcPr>
          <w:p w14:paraId="4484DB0F" w14:textId="77777777" w:rsidR="002E14A6" w:rsidRDefault="002E14A6" w:rsidP="002E14A6">
            <w:pPr>
              <w:bidi/>
              <w:rPr>
                <w:rFonts w:ascii="Simplified Arabic" w:hAnsi="Simplified Arabic" w:cs="Simplified Arabic"/>
                <w:b/>
                <w:bCs/>
                <w:sz w:val="22"/>
                <w:szCs w:val="22"/>
                <w:rtl/>
                <w:lang w:eastAsia="ar-SA"/>
              </w:rPr>
            </w:pPr>
          </w:p>
        </w:tc>
      </w:tr>
    </w:tbl>
    <w:p w14:paraId="523ECDC8" w14:textId="77777777" w:rsidR="002E14A6" w:rsidRDefault="002E14A6" w:rsidP="002E14A6">
      <w:pPr>
        <w:bidi/>
        <w:rPr>
          <w:rFonts w:ascii="Simplified Arabic" w:hAnsi="Simplified Arabic" w:cs="Simplified Arabic"/>
          <w:b/>
          <w:bCs/>
          <w:sz w:val="22"/>
          <w:szCs w:val="22"/>
          <w:rtl/>
          <w:lang w:eastAsia="ar-SA"/>
        </w:rPr>
      </w:pPr>
    </w:p>
    <w:p w14:paraId="03ACA9D2" w14:textId="71BD6D75" w:rsidR="002E14A6" w:rsidRDefault="00705B11" w:rsidP="00F25BC0">
      <w:pPr>
        <w:bidi/>
        <w:rPr>
          <w:rFonts w:ascii="Simplified Arabic" w:hAnsi="Simplified Arabic" w:cs="Simplified Arabic"/>
          <w:b/>
          <w:bCs/>
          <w:sz w:val="22"/>
          <w:szCs w:val="22"/>
          <w:rtl/>
          <w:lang w:eastAsia="ar-SA"/>
        </w:rPr>
      </w:pPr>
      <w:r>
        <w:rPr>
          <w:rFonts w:ascii="Simplified Arabic" w:hAnsi="Simplified Arabic" w:cs="Simplified Arabic" w:hint="cs"/>
          <w:b/>
          <w:bCs/>
          <w:sz w:val="22"/>
          <w:szCs w:val="22"/>
          <w:rtl/>
          <w:lang w:eastAsia="ar-SA"/>
        </w:rPr>
        <w:t>9</w:t>
      </w:r>
      <w:r w:rsidR="002E14A6">
        <w:rPr>
          <w:rFonts w:ascii="Simplified Arabic" w:hAnsi="Simplified Arabic" w:cs="Simplified Arabic" w:hint="cs"/>
          <w:b/>
          <w:bCs/>
          <w:sz w:val="22"/>
          <w:szCs w:val="22"/>
          <w:rtl/>
          <w:lang w:eastAsia="ar-SA"/>
        </w:rPr>
        <w:t>.1.</w:t>
      </w:r>
      <w:r w:rsidR="00F25BC0" w:rsidRPr="00F25BC0">
        <w:rPr>
          <w:rtl/>
        </w:rPr>
        <w:t xml:space="preserve"> </w:t>
      </w:r>
      <w:r w:rsidR="00F25BC0" w:rsidRPr="00F25BC0">
        <w:rPr>
          <w:rFonts w:ascii="Simplified Arabic" w:hAnsi="Simplified Arabic" w:cs="Simplified Arabic"/>
          <w:b/>
          <w:bCs/>
          <w:sz w:val="22"/>
          <w:szCs w:val="22"/>
          <w:rtl/>
          <w:lang w:eastAsia="ar-SA"/>
        </w:rPr>
        <w:t>الأثر العلمي والمجتمعي ل</w:t>
      </w:r>
      <w:r w:rsidR="00F25BC0">
        <w:rPr>
          <w:rFonts w:ascii="Simplified Arabic" w:hAnsi="Simplified Arabic" w:cs="Simplified Arabic" w:hint="cs"/>
          <w:b/>
          <w:bCs/>
          <w:sz w:val="22"/>
          <w:szCs w:val="22"/>
          <w:rtl/>
          <w:lang w:eastAsia="ar-SA"/>
        </w:rPr>
        <w:t>مقتر</w:t>
      </w:r>
      <w:r w:rsidR="00F25BC0" w:rsidRPr="00F25BC0">
        <w:rPr>
          <w:rFonts w:ascii="Simplified Arabic" w:hAnsi="Simplified Arabic" w:cs="Simplified Arabic"/>
          <w:b/>
          <w:bCs/>
          <w:sz w:val="22"/>
          <w:szCs w:val="22"/>
          <w:rtl/>
          <w:lang w:eastAsia="ar-SA"/>
        </w:rPr>
        <w:t>ح البحث</w:t>
      </w:r>
    </w:p>
    <w:p w14:paraId="06F54088" w14:textId="77777777" w:rsidR="002E14A6" w:rsidRDefault="002E14A6" w:rsidP="002E14A6">
      <w:pPr>
        <w:bidi/>
        <w:rPr>
          <w:rFonts w:ascii="Simplified Arabic" w:hAnsi="Simplified Arabic" w:cs="Simplified Arabic"/>
          <w:b/>
          <w:bCs/>
          <w:sz w:val="22"/>
          <w:szCs w:val="22"/>
          <w:rtl/>
          <w:lang w:eastAsia="ar-SA"/>
        </w:rPr>
      </w:pPr>
    </w:p>
    <w:p w14:paraId="0D1ED506" w14:textId="74B7901F" w:rsidR="00E80538" w:rsidRPr="00E80538" w:rsidRDefault="00F25BC0" w:rsidP="00E80538">
      <w:pPr>
        <w:bidi/>
        <w:ind w:left="-20"/>
        <w:rPr>
          <w:rFonts w:ascii="Simplified Arabic" w:hAnsi="Simplified Arabic" w:cs="Simplified Arabic"/>
          <w:b/>
          <w:bCs/>
          <w:sz w:val="22"/>
          <w:szCs w:val="22"/>
          <w:lang w:val="en-US" w:eastAsia="ar-SA" w:bidi="ar-SY"/>
        </w:rPr>
      </w:pPr>
      <w:r w:rsidRPr="00E80538">
        <w:rPr>
          <w:rFonts w:ascii="Simplified Arabic" w:hAnsi="Simplified Arabic" w:cs="Simplified Arabic"/>
          <w:b/>
          <w:bCs/>
          <w:sz w:val="22"/>
          <w:szCs w:val="22"/>
          <w:rtl/>
          <w:lang w:val="en-US" w:eastAsia="ar-SA" w:bidi="ar-SY"/>
        </w:rPr>
        <w:t>1.</w:t>
      </w:r>
      <w:r w:rsidR="00705B11">
        <w:rPr>
          <w:rFonts w:ascii="Simplified Arabic" w:hAnsi="Simplified Arabic" w:cs="Simplified Arabic" w:hint="cs"/>
          <w:b/>
          <w:bCs/>
          <w:sz w:val="22"/>
          <w:szCs w:val="22"/>
          <w:rtl/>
          <w:lang w:val="en-US" w:eastAsia="ar-SA" w:bidi="ar-SY"/>
        </w:rPr>
        <w:t>9</w:t>
      </w:r>
      <w:r w:rsidRPr="00E80538">
        <w:rPr>
          <w:rFonts w:ascii="Simplified Arabic" w:hAnsi="Simplified Arabic" w:cs="Simplified Arabic"/>
          <w:b/>
          <w:bCs/>
          <w:sz w:val="22"/>
          <w:szCs w:val="22"/>
          <w:rtl/>
          <w:lang w:val="en-US" w:eastAsia="ar-SA" w:bidi="ar-SY"/>
        </w:rPr>
        <w:t>.1.</w:t>
      </w:r>
      <w:r w:rsidR="00E80538" w:rsidRPr="00E80538">
        <w:rPr>
          <w:rFonts w:ascii="Simplified Arabic" w:hAnsi="Simplified Arabic" w:cs="Simplified Arabic"/>
          <w:b/>
          <w:bCs/>
          <w:sz w:val="28"/>
          <w:szCs w:val="28"/>
          <w:rtl/>
          <w:lang w:val="en-US" w:eastAsia="en-US"/>
        </w:rPr>
        <w:t xml:space="preserve"> </w:t>
      </w:r>
      <w:r w:rsidR="00E80538" w:rsidRPr="00E80538">
        <w:rPr>
          <w:rFonts w:ascii="Simplified Arabic" w:hAnsi="Simplified Arabic" w:cs="Simplified Arabic"/>
          <w:b/>
          <w:bCs/>
          <w:sz w:val="22"/>
          <w:szCs w:val="22"/>
          <w:rtl/>
          <w:lang w:val="en-US" w:eastAsia="ar-SA"/>
        </w:rPr>
        <w:t>المخرجات المتوقعة</w:t>
      </w:r>
    </w:p>
    <w:p w14:paraId="72DF0D3C" w14:textId="16DDAAC5" w:rsidR="00E80538" w:rsidRPr="00E80538" w:rsidRDefault="00E80538" w:rsidP="00E80538">
      <w:pPr>
        <w:bidi/>
        <w:rPr>
          <w:rFonts w:ascii="Simplified Arabic" w:hAnsi="Simplified Arabic" w:cs="Simplified Arabic"/>
          <w:sz w:val="22"/>
          <w:szCs w:val="22"/>
          <w:lang w:val="en-US" w:eastAsia="ar-SA" w:bidi="ar-SY"/>
        </w:rPr>
      </w:pPr>
      <w:r w:rsidRPr="00E80538">
        <w:rPr>
          <w:rFonts w:ascii="Simplified Arabic" w:hAnsi="Simplified Arabic" w:cs="Simplified Arabic"/>
          <w:sz w:val="22"/>
          <w:szCs w:val="22"/>
          <w:rtl/>
          <w:lang w:val="en-US" w:eastAsia="ar-SA"/>
        </w:rPr>
        <w:t xml:space="preserve">يتم تحديد </w:t>
      </w:r>
      <w:r w:rsidRPr="00E80538">
        <w:rPr>
          <w:rFonts w:ascii="Simplified Arabic" w:hAnsi="Simplified Arabic" w:cs="Simplified Arabic"/>
          <w:b/>
          <w:bCs/>
          <w:sz w:val="22"/>
          <w:szCs w:val="22"/>
          <w:rtl/>
          <w:lang w:val="en-US" w:eastAsia="ar-SA"/>
        </w:rPr>
        <w:t>المخرجات المتوقعة</w:t>
      </w:r>
      <w:r w:rsidRPr="00E80538">
        <w:rPr>
          <w:rFonts w:ascii="Simplified Arabic" w:hAnsi="Simplified Arabic" w:cs="Simplified Arabic"/>
          <w:sz w:val="22"/>
          <w:szCs w:val="22"/>
          <w:rtl/>
          <w:lang w:val="en-US" w:eastAsia="ar-SA"/>
        </w:rPr>
        <w:t xml:space="preserve"> من العمل البحثي ضمن نطاق </w:t>
      </w:r>
      <w:r w:rsidR="00705B11">
        <w:rPr>
          <w:rFonts w:ascii="Simplified Arabic" w:hAnsi="Simplified Arabic" w:cs="Simplified Arabic"/>
          <w:sz w:val="22"/>
          <w:szCs w:val="22"/>
          <w:rtl/>
          <w:lang w:val="en-US" w:eastAsia="ar-SA"/>
        </w:rPr>
        <w:t>مقترح</w:t>
      </w:r>
      <w:r w:rsidRPr="00E80538">
        <w:rPr>
          <w:rFonts w:ascii="Simplified Arabic" w:hAnsi="Simplified Arabic" w:cs="Simplified Arabic"/>
          <w:sz w:val="22"/>
          <w:szCs w:val="22"/>
          <w:rtl/>
          <w:lang w:val="en-US" w:eastAsia="ar-SA"/>
        </w:rPr>
        <w:t xml:space="preserve"> البحث من خلال تصنيفها إلى فئات محددة وفق أهدافها، على أن تستند إلى </w:t>
      </w:r>
      <w:r w:rsidRPr="00E80538">
        <w:rPr>
          <w:rFonts w:ascii="Simplified Arabic" w:hAnsi="Simplified Arabic" w:cs="Simplified Arabic"/>
          <w:b/>
          <w:bCs/>
          <w:sz w:val="22"/>
          <w:szCs w:val="22"/>
          <w:rtl/>
          <w:lang w:val="en-US" w:eastAsia="ar-SA"/>
        </w:rPr>
        <w:t>أهداف قابلة للقياس وواقعية</w:t>
      </w:r>
      <w:r w:rsidRPr="00E80538">
        <w:rPr>
          <w:rFonts w:ascii="Simplified Arabic" w:hAnsi="Simplified Arabic" w:cs="Simplified Arabic"/>
          <w:sz w:val="22"/>
          <w:szCs w:val="22"/>
          <w:lang w:val="en-US" w:eastAsia="ar-SA" w:bidi="ar-SY"/>
        </w:rPr>
        <w:t>.</w:t>
      </w:r>
    </w:p>
    <w:tbl>
      <w:tblPr>
        <w:tblStyle w:val="TableGrid"/>
        <w:bidiVisual/>
        <w:tblW w:w="0" w:type="auto"/>
        <w:tblLook w:val="04A0" w:firstRow="1" w:lastRow="0" w:firstColumn="1" w:lastColumn="0" w:noHBand="0" w:noVBand="1"/>
      </w:tblPr>
      <w:tblGrid>
        <w:gridCol w:w="4530"/>
        <w:gridCol w:w="4530"/>
      </w:tblGrid>
      <w:tr w:rsidR="00E80538" w14:paraId="7E7EBA97" w14:textId="77777777" w:rsidTr="00E80538">
        <w:tc>
          <w:tcPr>
            <w:tcW w:w="4530" w:type="dxa"/>
          </w:tcPr>
          <w:p w14:paraId="36C490E3" w14:textId="1EB432C7" w:rsidR="00E80538" w:rsidRPr="00C00D95" w:rsidRDefault="00E80538" w:rsidP="00E80538">
            <w:pPr>
              <w:bidi/>
              <w:rPr>
                <w:rFonts w:ascii="Simplified Arabic" w:hAnsi="Simplified Arabic" w:cs="Simplified Arabic"/>
                <w:b/>
                <w:bCs/>
                <w:sz w:val="22"/>
                <w:szCs w:val="22"/>
                <w:rtl/>
                <w:lang w:val="en-US" w:eastAsia="ar-SA"/>
              </w:rPr>
            </w:pPr>
            <w:r w:rsidRPr="00C00D95">
              <w:rPr>
                <w:rFonts w:ascii="Simplified Arabic" w:hAnsi="Simplified Arabic" w:cs="Simplified Arabic"/>
                <w:b/>
                <w:bCs/>
                <w:sz w:val="22"/>
                <w:szCs w:val="22"/>
                <w:rtl/>
                <w:lang w:val="en-US" w:eastAsia="ar-SA"/>
              </w:rPr>
              <w:t>نوع المخرج | المخرج (المخرجات) المتوقعة</w:t>
            </w:r>
          </w:p>
        </w:tc>
        <w:tc>
          <w:tcPr>
            <w:tcW w:w="4530" w:type="dxa"/>
          </w:tcPr>
          <w:p w14:paraId="2DF72CCF" w14:textId="77777777" w:rsidR="00E80538" w:rsidRDefault="00E80538" w:rsidP="002E14A6">
            <w:pPr>
              <w:bidi/>
              <w:rPr>
                <w:rFonts w:ascii="Simplified Arabic" w:hAnsi="Simplified Arabic" w:cs="Simplified Arabic"/>
                <w:sz w:val="22"/>
                <w:szCs w:val="22"/>
                <w:rtl/>
                <w:lang w:val="en-US" w:eastAsia="ar-SA"/>
              </w:rPr>
            </w:pPr>
          </w:p>
        </w:tc>
      </w:tr>
      <w:tr w:rsidR="00E80538" w14:paraId="56F48ADE" w14:textId="77777777" w:rsidTr="00E80538">
        <w:tc>
          <w:tcPr>
            <w:tcW w:w="4530" w:type="dxa"/>
          </w:tcPr>
          <w:p w14:paraId="5EC9384D" w14:textId="5465D581" w:rsidR="00E80538" w:rsidRDefault="00E80538" w:rsidP="00E80538">
            <w:pPr>
              <w:bidi/>
              <w:rPr>
                <w:rFonts w:ascii="Simplified Arabic" w:hAnsi="Simplified Arabic" w:cs="Simplified Arabic"/>
                <w:sz w:val="22"/>
                <w:szCs w:val="22"/>
                <w:rtl/>
                <w:lang w:val="en-US" w:eastAsia="ar-SA"/>
              </w:rPr>
            </w:pPr>
            <w:r w:rsidRPr="00E80538">
              <w:rPr>
                <w:rFonts w:ascii="Simplified Arabic" w:hAnsi="Simplified Arabic" w:cs="Simplified Arabic"/>
                <w:b/>
                <w:bCs/>
                <w:sz w:val="22"/>
                <w:szCs w:val="22"/>
                <w:rtl/>
                <w:lang w:val="en-US" w:eastAsia="ar-SA"/>
              </w:rPr>
              <w:t>المخرجات العلمية/الأكاديمية</w:t>
            </w:r>
            <w:r w:rsidRPr="00E80538">
              <w:rPr>
                <w:rFonts w:ascii="Simplified Arabic" w:hAnsi="Simplified Arabic" w:cs="Simplified Arabic"/>
                <w:sz w:val="22"/>
                <w:szCs w:val="22"/>
                <w:lang w:eastAsia="ar-SA"/>
              </w:rPr>
              <w:br/>
            </w:r>
            <w:r>
              <w:rPr>
                <w:rFonts w:ascii="Simplified Arabic" w:hAnsi="Simplified Arabic" w:cs="Simplified Arabic" w:hint="cs"/>
                <w:sz w:val="22"/>
                <w:szCs w:val="22"/>
                <w:rtl/>
                <w:lang w:val="en-US" w:eastAsia="ar-SA"/>
              </w:rPr>
              <w:t xml:space="preserve">(مقالة في مجلة </w:t>
            </w:r>
            <w:r w:rsidRPr="00E80538">
              <w:rPr>
                <w:rFonts w:ascii="Simplified Arabic" w:hAnsi="Simplified Arabic" w:cs="Simplified Arabic"/>
                <w:sz w:val="22"/>
                <w:szCs w:val="22"/>
                <w:rtl/>
                <w:lang w:val="en-US" w:eastAsia="ar-SA"/>
              </w:rPr>
              <w:t>دولية</w:t>
            </w:r>
            <w:r>
              <w:rPr>
                <w:rFonts w:ascii="Simplified Arabic" w:hAnsi="Simplified Arabic" w:cs="Simplified Arabic" w:hint="cs"/>
                <w:sz w:val="22"/>
                <w:szCs w:val="22"/>
                <w:rtl/>
                <w:lang w:val="en-US" w:eastAsia="ar-SA"/>
              </w:rPr>
              <w:t xml:space="preserve"> محكمة</w:t>
            </w:r>
            <w:r w:rsidRPr="00E80538">
              <w:rPr>
                <w:rFonts w:ascii="Simplified Arabic" w:hAnsi="Simplified Arabic" w:cs="Simplified Arabic"/>
                <w:sz w:val="22"/>
                <w:szCs w:val="22"/>
                <w:rtl/>
                <w:lang w:val="en-US" w:eastAsia="ar-SA"/>
              </w:rPr>
              <w:t>، كتاب، فصل في كتاب، ورقة علمية في مؤتمر، إلخ</w:t>
            </w:r>
            <w:r w:rsidR="00C00D95">
              <w:rPr>
                <w:rFonts w:ascii="Simplified Arabic" w:hAnsi="Simplified Arabic" w:cs="Simplified Arabic" w:hint="cs"/>
                <w:sz w:val="22"/>
                <w:szCs w:val="22"/>
                <w:rtl/>
                <w:lang w:eastAsia="ar-SA"/>
              </w:rPr>
              <w:t>)</w:t>
            </w:r>
          </w:p>
        </w:tc>
        <w:tc>
          <w:tcPr>
            <w:tcW w:w="4530" w:type="dxa"/>
          </w:tcPr>
          <w:p w14:paraId="6881CF24" w14:textId="77777777" w:rsidR="00E80538" w:rsidRDefault="00E80538" w:rsidP="002E14A6">
            <w:pPr>
              <w:bidi/>
              <w:rPr>
                <w:rFonts w:ascii="Simplified Arabic" w:hAnsi="Simplified Arabic" w:cs="Simplified Arabic"/>
                <w:sz w:val="22"/>
                <w:szCs w:val="22"/>
                <w:rtl/>
                <w:lang w:val="en-US" w:eastAsia="ar-SA"/>
              </w:rPr>
            </w:pPr>
          </w:p>
        </w:tc>
      </w:tr>
      <w:tr w:rsidR="00E80538" w14:paraId="34E860DD" w14:textId="77777777" w:rsidTr="00E80538">
        <w:tc>
          <w:tcPr>
            <w:tcW w:w="4530" w:type="dxa"/>
          </w:tcPr>
          <w:p w14:paraId="7E804AF9" w14:textId="4CF829F7" w:rsidR="00E80538" w:rsidRDefault="00C00D95" w:rsidP="00C00D95">
            <w:pPr>
              <w:bidi/>
              <w:rPr>
                <w:rFonts w:ascii="Simplified Arabic" w:hAnsi="Simplified Arabic" w:cs="Simplified Arabic"/>
                <w:sz w:val="22"/>
                <w:szCs w:val="22"/>
                <w:rtl/>
                <w:lang w:val="en-US" w:eastAsia="ar-SA"/>
              </w:rPr>
            </w:pPr>
            <w:r w:rsidRPr="00C00D95">
              <w:rPr>
                <w:rFonts w:ascii="Simplified Arabic" w:hAnsi="Simplified Arabic" w:cs="Simplified Arabic"/>
                <w:b/>
                <w:bCs/>
                <w:sz w:val="22"/>
                <w:szCs w:val="22"/>
                <w:rtl/>
                <w:lang w:val="en-US" w:eastAsia="ar-SA"/>
              </w:rPr>
              <w:t>المخرجات الاقتصادية/التجارية/الاجتماعية</w:t>
            </w:r>
            <w:r w:rsidRPr="00C00D95">
              <w:rPr>
                <w:rFonts w:ascii="Simplified Arabic" w:hAnsi="Simplified Arabic" w:cs="Simplified Arabic"/>
                <w:sz w:val="22"/>
                <w:szCs w:val="22"/>
                <w:lang w:eastAsia="ar-SA"/>
              </w:rPr>
              <w:br/>
            </w:r>
            <w:r>
              <w:rPr>
                <w:rFonts w:ascii="Simplified Arabic" w:hAnsi="Simplified Arabic" w:cs="Simplified Arabic" w:hint="cs"/>
                <w:sz w:val="22"/>
                <w:szCs w:val="22"/>
                <w:rtl/>
                <w:lang w:val="en-US" w:eastAsia="ar-SA"/>
              </w:rPr>
              <w:t>(</w:t>
            </w:r>
            <w:r w:rsidRPr="00C00D95">
              <w:rPr>
                <w:rFonts w:ascii="Simplified Arabic" w:hAnsi="Simplified Arabic" w:cs="Simplified Arabic"/>
                <w:sz w:val="22"/>
                <w:szCs w:val="22"/>
                <w:rtl/>
                <w:lang w:val="en-US" w:eastAsia="ar-SA"/>
              </w:rPr>
              <w:t>براءة اختراع، تسجيل، أرشيف بصري/سمعي، قاعدة بيانات، إلخ</w:t>
            </w:r>
            <w:r>
              <w:rPr>
                <w:rFonts w:ascii="Simplified Arabic" w:hAnsi="Simplified Arabic" w:cs="Simplified Arabic" w:hint="cs"/>
                <w:sz w:val="22"/>
                <w:szCs w:val="22"/>
                <w:rtl/>
                <w:lang w:eastAsia="ar-SA"/>
              </w:rPr>
              <w:t>)</w:t>
            </w:r>
          </w:p>
        </w:tc>
        <w:tc>
          <w:tcPr>
            <w:tcW w:w="4530" w:type="dxa"/>
          </w:tcPr>
          <w:p w14:paraId="1AC93AFB" w14:textId="77777777" w:rsidR="00E80538" w:rsidRDefault="00E80538" w:rsidP="002E14A6">
            <w:pPr>
              <w:bidi/>
              <w:rPr>
                <w:rFonts w:ascii="Simplified Arabic" w:hAnsi="Simplified Arabic" w:cs="Simplified Arabic"/>
                <w:sz w:val="22"/>
                <w:szCs w:val="22"/>
                <w:rtl/>
                <w:lang w:val="en-US" w:eastAsia="ar-SA"/>
              </w:rPr>
            </w:pPr>
          </w:p>
        </w:tc>
      </w:tr>
      <w:tr w:rsidR="00E80538" w14:paraId="59EEAC09" w14:textId="77777777" w:rsidTr="00E80538">
        <w:tc>
          <w:tcPr>
            <w:tcW w:w="4530" w:type="dxa"/>
          </w:tcPr>
          <w:p w14:paraId="51D8C22B" w14:textId="4ED013E5" w:rsidR="00E80538" w:rsidRDefault="00C00D95" w:rsidP="00C00D95">
            <w:pPr>
              <w:bidi/>
              <w:rPr>
                <w:rFonts w:ascii="Simplified Arabic" w:hAnsi="Simplified Arabic" w:cs="Simplified Arabic"/>
                <w:sz w:val="22"/>
                <w:szCs w:val="22"/>
                <w:rtl/>
                <w:lang w:val="en-US" w:eastAsia="ar-SA"/>
              </w:rPr>
            </w:pPr>
            <w:r w:rsidRPr="00C00D95">
              <w:rPr>
                <w:rFonts w:ascii="Simplified Arabic" w:hAnsi="Simplified Arabic" w:cs="Simplified Arabic"/>
                <w:b/>
                <w:bCs/>
                <w:sz w:val="22"/>
                <w:szCs w:val="22"/>
                <w:rtl/>
                <w:lang w:val="en-US" w:eastAsia="ar-SA"/>
              </w:rPr>
              <w:t>المخرجات الموجهة لإنشاء مشاريع جديدة</w:t>
            </w:r>
            <w:r w:rsidRPr="00C00D95">
              <w:rPr>
                <w:rFonts w:ascii="Simplified Arabic" w:hAnsi="Simplified Arabic" w:cs="Simplified Arabic"/>
                <w:sz w:val="22"/>
                <w:szCs w:val="22"/>
                <w:lang w:eastAsia="ar-SA"/>
              </w:rPr>
              <w:br/>
            </w:r>
            <w:r>
              <w:rPr>
                <w:rFonts w:ascii="Simplified Arabic" w:hAnsi="Simplified Arabic" w:cs="Simplified Arabic" w:hint="cs"/>
                <w:sz w:val="22"/>
                <w:szCs w:val="22"/>
                <w:rtl/>
                <w:lang w:eastAsia="ar-SA"/>
              </w:rPr>
              <w:t>(</w:t>
            </w:r>
            <w:r w:rsidRPr="00C00D95">
              <w:rPr>
                <w:rFonts w:ascii="Simplified Arabic" w:hAnsi="Simplified Arabic" w:cs="Simplified Arabic"/>
                <w:sz w:val="22"/>
                <w:szCs w:val="22"/>
                <w:rtl/>
                <w:lang w:val="en-US" w:eastAsia="ar-SA"/>
              </w:rPr>
              <w:t>مشروع وطني/دولي جديد، إلخ</w:t>
            </w:r>
            <w:r>
              <w:rPr>
                <w:rFonts w:ascii="Simplified Arabic" w:hAnsi="Simplified Arabic" w:cs="Simplified Arabic" w:hint="cs"/>
                <w:sz w:val="22"/>
                <w:szCs w:val="22"/>
                <w:rtl/>
                <w:lang w:eastAsia="ar-SA"/>
              </w:rPr>
              <w:t>)</w:t>
            </w:r>
          </w:p>
        </w:tc>
        <w:tc>
          <w:tcPr>
            <w:tcW w:w="4530" w:type="dxa"/>
          </w:tcPr>
          <w:p w14:paraId="039DDB31" w14:textId="77777777" w:rsidR="00E80538" w:rsidRDefault="00E80538" w:rsidP="002E14A6">
            <w:pPr>
              <w:bidi/>
              <w:rPr>
                <w:rFonts w:ascii="Simplified Arabic" w:hAnsi="Simplified Arabic" w:cs="Simplified Arabic"/>
                <w:sz w:val="22"/>
                <w:szCs w:val="22"/>
                <w:rtl/>
                <w:lang w:val="en-US" w:eastAsia="ar-SA"/>
              </w:rPr>
            </w:pPr>
          </w:p>
        </w:tc>
      </w:tr>
    </w:tbl>
    <w:p w14:paraId="5B722E39" w14:textId="77777777" w:rsidR="002E14A6" w:rsidRDefault="002E14A6" w:rsidP="002E14A6">
      <w:pPr>
        <w:bidi/>
        <w:rPr>
          <w:rFonts w:ascii="Simplified Arabic" w:hAnsi="Simplified Arabic" w:cs="Simplified Arabic"/>
          <w:sz w:val="22"/>
          <w:szCs w:val="22"/>
          <w:rtl/>
          <w:lang w:val="en-US" w:eastAsia="ar-SA"/>
        </w:rPr>
      </w:pPr>
    </w:p>
    <w:p w14:paraId="2F1AED97" w14:textId="29084175" w:rsidR="00C00D95" w:rsidRPr="00C00D95" w:rsidRDefault="00C00D95" w:rsidP="00C00D95">
      <w:pPr>
        <w:bidi/>
        <w:ind w:left="-20"/>
        <w:rPr>
          <w:rFonts w:ascii="Simplified Arabic" w:hAnsi="Simplified Arabic" w:cs="Simplified Arabic"/>
          <w:b/>
          <w:bCs/>
          <w:sz w:val="22"/>
          <w:szCs w:val="22"/>
          <w:lang w:val="en-US" w:eastAsia="ar-SA"/>
        </w:rPr>
      </w:pPr>
      <w:r w:rsidRPr="00C00D95">
        <w:rPr>
          <w:rFonts w:ascii="Simplified Arabic" w:hAnsi="Simplified Arabic" w:cs="Simplified Arabic" w:hint="cs"/>
          <w:b/>
          <w:bCs/>
          <w:sz w:val="22"/>
          <w:szCs w:val="22"/>
          <w:rtl/>
          <w:lang w:val="en-US" w:eastAsia="ar-SA"/>
        </w:rPr>
        <w:t>2.</w:t>
      </w:r>
      <w:r w:rsidR="00705B11">
        <w:rPr>
          <w:rFonts w:ascii="Simplified Arabic" w:hAnsi="Simplified Arabic" w:cs="Simplified Arabic" w:hint="cs"/>
          <w:b/>
          <w:bCs/>
          <w:sz w:val="22"/>
          <w:szCs w:val="22"/>
          <w:rtl/>
          <w:lang w:val="en-US" w:eastAsia="ar-SA"/>
        </w:rPr>
        <w:t>9</w:t>
      </w:r>
      <w:r w:rsidRPr="00C00D95">
        <w:rPr>
          <w:rFonts w:ascii="Simplified Arabic" w:hAnsi="Simplified Arabic" w:cs="Simplified Arabic" w:hint="cs"/>
          <w:b/>
          <w:bCs/>
          <w:sz w:val="22"/>
          <w:szCs w:val="22"/>
          <w:rtl/>
          <w:lang w:val="en-US" w:eastAsia="ar-SA"/>
        </w:rPr>
        <w:t xml:space="preserve">.1. </w:t>
      </w:r>
      <w:r w:rsidRPr="00C00D95">
        <w:rPr>
          <w:rFonts w:ascii="Simplified Arabic" w:hAnsi="Simplified Arabic" w:cs="Simplified Arabic"/>
          <w:b/>
          <w:bCs/>
          <w:sz w:val="22"/>
          <w:szCs w:val="22"/>
          <w:rtl/>
          <w:lang w:val="en-US" w:eastAsia="ar-SA"/>
        </w:rPr>
        <w:t>الآثار المتوقعة</w:t>
      </w:r>
    </w:p>
    <w:p w14:paraId="37198B61" w14:textId="0DA63E47" w:rsidR="00C00D95" w:rsidRPr="00C00D95" w:rsidRDefault="00C00D95" w:rsidP="00C00D95">
      <w:pPr>
        <w:bidi/>
        <w:jc w:val="both"/>
        <w:rPr>
          <w:rFonts w:ascii="Simplified Arabic" w:hAnsi="Simplified Arabic" w:cs="Simplified Arabic"/>
          <w:sz w:val="22"/>
          <w:szCs w:val="22"/>
          <w:lang w:val="en-US" w:eastAsia="ar-SA"/>
        </w:rPr>
      </w:pPr>
      <w:r w:rsidRPr="00C00D95">
        <w:rPr>
          <w:rFonts w:ascii="Simplified Arabic" w:hAnsi="Simplified Arabic" w:cs="Simplified Arabic"/>
          <w:sz w:val="22"/>
          <w:szCs w:val="22"/>
          <w:rtl/>
          <w:lang w:val="en-US" w:eastAsia="ar-SA"/>
        </w:rPr>
        <w:t xml:space="preserve">في حال تنفيذ العمل البحثي ضمن </w:t>
      </w:r>
      <w:r>
        <w:rPr>
          <w:rFonts w:ascii="Simplified Arabic" w:hAnsi="Simplified Arabic" w:cs="Simplified Arabic" w:hint="cs"/>
          <w:sz w:val="22"/>
          <w:szCs w:val="22"/>
          <w:rtl/>
          <w:lang w:val="en-US" w:eastAsia="ar-SA"/>
        </w:rPr>
        <w:t>مقترح</w:t>
      </w:r>
      <w:r w:rsidRPr="00C00D95">
        <w:rPr>
          <w:rFonts w:ascii="Simplified Arabic" w:hAnsi="Simplified Arabic" w:cs="Simplified Arabic"/>
          <w:sz w:val="22"/>
          <w:szCs w:val="22"/>
          <w:rtl/>
          <w:lang w:val="en-US" w:eastAsia="ar-SA"/>
        </w:rPr>
        <w:t xml:space="preserve"> البحث بنجاح، يتم تقديم </w:t>
      </w:r>
      <w:r w:rsidRPr="00C00D95">
        <w:rPr>
          <w:rFonts w:ascii="Simplified Arabic" w:hAnsi="Simplified Arabic" w:cs="Simplified Arabic"/>
          <w:b/>
          <w:bCs/>
          <w:sz w:val="22"/>
          <w:szCs w:val="22"/>
          <w:rtl/>
          <w:lang w:val="en-US" w:eastAsia="ar-SA"/>
        </w:rPr>
        <w:t>تقييمات موجزة</w:t>
      </w:r>
      <w:r w:rsidRPr="00C00D95">
        <w:rPr>
          <w:rFonts w:ascii="Simplified Arabic" w:hAnsi="Simplified Arabic" w:cs="Simplified Arabic"/>
          <w:sz w:val="22"/>
          <w:szCs w:val="22"/>
          <w:rtl/>
          <w:lang w:val="en-US" w:eastAsia="ar-SA"/>
        </w:rPr>
        <w:t xml:space="preserve"> حول </w:t>
      </w:r>
      <w:r w:rsidRPr="00C00D95">
        <w:rPr>
          <w:rFonts w:ascii="Simplified Arabic" w:hAnsi="Simplified Arabic" w:cs="Simplified Arabic"/>
          <w:b/>
          <w:bCs/>
          <w:sz w:val="22"/>
          <w:szCs w:val="22"/>
          <w:rtl/>
          <w:lang w:val="en-US" w:eastAsia="ar-SA"/>
        </w:rPr>
        <w:t>مجالات التطبيق المتوقعة</w:t>
      </w:r>
      <w:r w:rsidRPr="00C00D95">
        <w:rPr>
          <w:rFonts w:ascii="Simplified Arabic" w:hAnsi="Simplified Arabic" w:cs="Simplified Arabic"/>
          <w:sz w:val="22"/>
          <w:szCs w:val="22"/>
          <w:rtl/>
          <w:lang w:val="en-US" w:eastAsia="ar-SA"/>
        </w:rPr>
        <w:t xml:space="preserve"> والمساهمات التي يمكن أن يقدمها في </w:t>
      </w:r>
      <w:r w:rsidRPr="00C00D95">
        <w:rPr>
          <w:rFonts w:ascii="Simplified Arabic" w:hAnsi="Simplified Arabic" w:cs="Simplified Arabic"/>
          <w:b/>
          <w:bCs/>
          <w:sz w:val="22"/>
          <w:szCs w:val="22"/>
          <w:rtl/>
          <w:lang w:val="en-US" w:eastAsia="ar-SA"/>
        </w:rPr>
        <w:t>المجالات الاجتماعية-الاقتصادية والثقافية</w:t>
      </w:r>
      <w:r w:rsidRPr="00C00D95">
        <w:rPr>
          <w:rFonts w:ascii="Simplified Arabic" w:hAnsi="Simplified Arabic" w:cs="Simplified Arabic"/>
          <w:sz w:val="22"/>
          <w:szCs w:val="22"/>
          <w:lang w:val="en-US" w:eastAsia="ar-SA"/>
        </w:rPr>
        <w:t>.</w:t>
      </w:r>
    </w:p>
    <w:p w14:paraId="238FE699" w14:textId="77777777" w:rsidR="00C00D95" w:rsidRDefault="00C00D95" w:rsidP="00C00D95">
      <w:pPr>
        <w:bidi/>
        <w:jc w:val="both"/>
        <w:rPr>
          <w:rFonts w:ascii="Simplified Arabic" w:hAnsi="Simplified Arabic" w:cs="Simplified Arabic"/>
          <w:b/>
          <w:bCs/>
          <w:sz w:val="22"/>
          <w:szCs w:val="22"/>
          <w:rtl/>
          <w:lang w:val="en-US" w:eastAsia="ar-SA"/>
        </w:rPr>
      </w:pPr>
      <w:r w:rsidRPr="00C00D95">
        <w:rPr>
          <w:rFonts w:ascii="Simplified Arabic" w:hAnsi="Simplified Arabic" w:cs="Simplified Arabic"/>
          <w:b/>
          <w:bCs/>
          <w:sz w:val="22"/>
          <w:szCs w:val="22"/>
          <w:lang w:val="en-US" w:eastAsia="ar-SA"/>
        </w:rPr>
        <w:t xml:space="preserve">• </w:t>
      </w:r>
      <w:r w:rsidRPr="00C00D95">
        <w:rPr>
          <w:rFonts w:ascii="Simplified Arabic" w:hAnsi="Simplified Arabic" w:cs="Simplified Arabic"/>
          <w:b/>
          <w:bCs/>
          <w:sz w:val="22"/>
          <w:szCs w:val="22"/>
          <w:rtl/>
          <w:lang w:val="en-US" w:eastAsia="ar-SA"/>
        </w:rPr>
        <w:t>مجالات التطبيق المتوقعة</w:t>
      </w:r>
      <w:r w:rsidRPr="00C00D95">
        <w:rPr>
          <w:rFonts w:ascii="Simplified Arabic" w:hAnsi="Simplified Arabic" w:cs="Simplified Arabic"/>
          <w:b/>
          <w:bCs/>
          <w:sz w:val="22"/>
          <w:szCs w:val="22"/>
          <w:lang w:val="en-US" w:eastAsia="ar-SA"/>
        </w:rPr>
        <w:t>:</w:t>
      </w:r>
    </w:p>
    <w:p w14:paraId="6A04D3B0" w14:textId="47D627CE" w:rsidR="00C00D95" w:rsidRPr="00C00D95" w:rsidRDefault="00C00D95" w:rsidP="00C00D95">
      <w:pPr>
        <w:bidi/>
        <w:jc w:val="both"/>
        <w:rPr>
          <w:rFonts w:ascii="Simplified Arabic" w:hAnsi="Simplified Arabic" w:cs="Simplified Arabic"/>
          <w:sz w:val="22"/>
          <w:szCs w:val="22"/>
          <w:lang w:val="en-US" w:eastAsia="ar-SA"/>
        </w:rPr>
      </w:pPr>
      <w:r w:rsidRPr="00C00D95">
        <w:rPr>
          <w:rFonts w:ascii="Simplified Arabic" w:hAnsi="Simplified Arabic" w:cs="Simplified Arabic"/>
          <w:sz w:val="22"/>
          <w:szCs w:val="22"/>
          <w:rtl/>
          <w:lang w:val="en-US" w:eastAsia="ar-SA"/>
        </w:rPr>
        <w:t xml:space="preserve">يتم توضيح </w:t>
      </w:r>
      <w:r w:rsidRPr="00C00D95">
        <w:rPr>
          <w:rFonts w:ascii="Simplified Arabic" w:hAnsi="Simplified Arabic" w:cs="Simplified Arabic"/>
          <w:b/>
          <w:bCs/>
          <w:sz w:val="22"/>
          <w:szCs w:val="22"/>
          <w:rtl/>
          <w:lang w:val="en-US" w:eastAsia="ar-SA"/>
        </w:rPr>
        <w:t>مجالات التطبيق الحالية و/أو المحتملة</w:t>
      </w:r>
      <w:r w:rsidRPr="00C00D95">
        <w:rPr>
          <w:rFonts w:ascii="Simplified Arabic" w:hAnsi="Simplified Arabic" w:cs="Simplified Arabic"/>
          <w:sz w:val="22"/>
          <w:szCs w:val="22"/>
          <w:rtl/>
          <w:lang w:val="en-US" w:eastAsia="ar-SA"/>
        </w:rPr>
        <w:t xml:space="preserve"> لمخرجات البحث التي يُخطط للحصول عليها ضمن نطاق </w:t>
      </w:r>
      <w:r>
        <w:rPr>
          <w:rFonts w:ascii="Simplified Arabic" w:hAnsi="Simplified Arabic" w:cs="Simplified Arabic" w:hint="cs"/>
          <w:sz w:val="22"/>
          <w:szCs w:val="22"/>
          <w:rtl/>
          <w:lang w:val="en-US" w:eastAsia="ar-SA"/>
        </w:rPr>
        <w:t>مقترح</w:t>
      </w:r>
      <w:r w:rsidRPr="00C00D95">
        <w:rPr>
          <w:rFonts w:ascii="Simplified Arabic" w:hAnsi="Simplified Arabic" w:cs="Simplified Arabic"/>
          <w:sz w:val="22"/>
          <w:szCs w:val="22"/>
          <w:rtl/>
          <w:lang w:val="en-US" w:eastAsia="ar-SA"/>
        </w:rPr>
        <w:t xml:space="preserve"> البحث. وإذا أمكن، يُتوقع إقامة </w:t>
      </w:r>
      <w:r w:rsidRPr="00C00D95">
        <w:rPr>
          <w:rFonts w:ascii="Simplified Arabic" w:hAnsi="Simplified Arabic" w:cs="Simplified Arabic"/>
          <w:b/>
          <w:bCs/>
          <w:sz w:val="22"/>
          <w:szCs w:val="22"/>
          <w:rtl/>
          <w:lang w:val="en-US" w:eastAsia="ar-SA"/>
        </w:rPr>
        <w:t>صلة مع المستخدمين النهائيين المحتملين</w:t>
      </w:r>
      <w:r w:rsidRPr="00C00D95">
        <w:rPr>
          <w:rFonts w:ascii="Simplified Arabic" w:hAnsi="Simplified Arabic" w:cs="Simplified Arabic"/>
          <w:sz w:val="22"/>
          <w:szCs w:val="22"/>
          <w:rtl/>
          <w:lang w:val="en-US" w:eastAsia="ar-SA"/>
        </w:rPr>
        <w:t xml:space="preserve"> الذين قد يستفيدون من نتائج الدراسة (مثل القطاع الخاص، منظمات المجتمع المدني/المستخدمين، إلخ)، مع شرح طبيعة هذه العلاقة</w:t>
      </w:r>
      <w:r w:rsidRPr="00C00D95">
        <w:rPr>
          <w:rFonts w:ascii="Simplified Arabic" w:hAnsi="Simplified Arabic" w:cs="Simplified Arabic"/>
          <w:sz w:val="22"/>
          <w:szCs w:val="22"/>
          <w:lang w:val="en-US" w:eastAsia="ar-SA"/>
        </w:rPr>
        <w:t>.</w:t>
      </w:r>
    </w:p>
    <w:p w14:paraId="109908EC" w14:textId="77777777" w:rsidR="00C00D95" w:rsidRDefault="00C00D95" w:rsidP="00C00D95">
      <w:pPr>
        <w:bidi/>
        <w:jc w:val="both"/>
        <w:rPr>
          <w:rFonts w:ascii="Simplified Arabic" w:hAnsi="Simplified Arabic" w:cs="Simplified Arabic"/>
          <w:b/>
          <w:bCs/>
          <w:sz w:val="22"/>
          <w:szCs w:val="22"/>
          <w:rtl/>
          <w:lang w:val="en-US" w:eastAsia="ar-SA"/>
        </w:rPr>
      </w:pPr>
      <w:r w:rsidRPr="00C00D95">
        <w:rPr>
          <w:rFonts w:ascii="Simplified Arabic" w:hAnsi="Simplified Arabic" w:cs="Simplified Arabic"/>
          <w:b/>
          <w:bCs/>
          <w:sz w:val="22"/>
          <w:szCs w:val="22"/>
          <w:lang w:val="en-US" w:eastAsia="ar-SA"/>
        </w:rPr>
        <w:t xml:space="preserve">• </w:t>
      </w:r>
      <w:r w:rsidRPr="00C00D95">
        <w:rPr>
          <w:rFonts w:ascii="Simplified Arabic" w:hAnsi="Simplified Arabic" w:cs="Simplified Arabic"/>
          <w:b/>
          <w:bCs/>
          <w:sz w:val="22"/>
          <w:szCs w:val="22"/>
          <w:rtl/>
          <w:lang w:val="en-US" w:eastAsia="ar-SA"/>
        </w:rPr>
        <w:t>المساهمة الاجتماعية-الاقتصادية/الثقافية</w:t>
      </w:r>
      <w:r w:rsidRPr="00C00D95">
        <w:rPr>
          <w:rFonts w:ascii="Simplified Arabic" w:hAnsi="Simplified Arabic" w:cs="Simplified Arabic"/>
          <w:b/>
          <w:bCs/>
          <w:sz w:val="22"/>
          <w:szCs w:val="22"/>
          <w:lang w:val="en-US" w:eastAsia="ar-SA"/>
        </w:rPr>
        <w:t>:</w:t>
      </w:r>
    </w:p>
    <w:p w14:paraId="563A03C4" w14:textId="59F7FD1B" w:rsidR="00C00D95" w:rsidRPr="00C00D95" w:rsidRDefault="00C00D95" w:rsidP="00C00D95">
      <w:pPr>
        <w:bidi/>
        <w:jc w:val="both"/>
        <w:rPr>
          <w:rFonts w:ascii="Simplified Arabic" w:hAnsi="Simplified Arabic" w:cs="Simplified Arabic"/>
          <w:sz w:val="22"/>
          <w:szCs w:val="22"/>
          <w:lang w:val="en-US" w:eastAsia="ar-SA"/>
        </w:rPr>
      </w:pPr>
      <w:r w:rsidRPr="00C00D95">
        <w:rPr>
          <w:rFonts w:ascii="Simplified Arabic" w:hAnsi="Simplified Arabic" w:cs="Simplified Arabic"/>
          <w:sz w:val="22"/>
          <w:szCs w:val="22"/>
          <w:rtl/>
          <w:lang w:val="en-US" w:eastAsia="ar-SA"/>
        </w:rPr>
        <w:t>يتم تقديم تقييمات حول إسهام البحث في مجالات مثل</w:t>
      </w:r>
      <w:r w:rsidRPr="00C00D95">
        <w:rPr>
          <w:rFonts w:ascii="Simplified Arabic" w:hAnsi="Simplified Arabic" w:cs="Simplified Arabic"/>
          <w:sz w:val="22"/>
          <w:szCs w:val="22"/>
          <w:lang w:val="en-US" w:eastAsia="ar-SA"/>
        </w:rPr>
        <w:t>:</w:t>
      </w:r>
    </w:p>
    <w:p w14:paraId="4A2F319C"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t xml:space="preserve">تطوير </w:t>
      </w:r>
      <w:r w:rsidRPr="009F6F3B">
        <w:rPr>
          <w:rFonts w:ascii="Simplified Arabic" w:hAnsi="Simplified Arabic" w:cs="Simplified Arabic"/>
          <w:b/>
          <w:bCs/>
          <w:sz w:val="22"/>
          <w:szCs w:val="22"/>
          <w:rtl/>
          <w:lang w:val="en-US" w:eastAsia="ar-SA"/>
        </w:rPr>
        <w:t>تقنيات الطاقة النووية والتطبيقات النووية السلمية</w:t>
      </w:r>
      <w:r w:rsidRPr="009F6F3B">
        <w:rPr>
          <w:rFonts w:ascii="Simplified Arabic" w:hAnsi="Simplified Arabic" w:cs="Simplified Arabic"/>
          <w:sz w:val="22"/>
          <w:szCs w:val="22"/>
          <w:rtl/>
          <w:lang w:val="en-US" w:eastAsia="ar-SA"/>
        </w:rPr>
        <w:t xml:space="preserve"> لتعزيز الأمن الطاقي والكفاءة البيئية</w:t>
      </w:r>
      <w:r w:rsidRPr="009F6F3B">
        <w:rPr>
          <w:rFonts w:ascii="Simplified Arabic" w:hAnsi="Simplified Arabic" w:cs="Simplified Arabic"/>
          <w:sz w:val="22"/>
          <w:szCs w:val="22"/>
          <w:lang w:val="en-US" w:eastAsia="ar-SA"/>
        </w:rPr>
        <w:t>.</w:t>
      </w:r>
    </w:p>
    <w:p w14:paraId="0F8F06B1"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t xml:space="preserve">تحسين </w:t>
      </w:r>
      <w:r w:rsidRPr="009F6F3B">
        <w:rPr>
          <w:rFonts w:ascii="Simplified Arabic" w:hAnsi="Simplified Arabic" w:cs="Simplified Arabic"/>
          <w:b/>
          <w:bCs/>
          <w:sz w:val="22"/>
          <w:szCs w:val="22"/>
          <w:rtl/>
          <w:lang w:val="en-US" w:eastAsia="ar-SA"/>
        </w:rPr>
        <w:t>السلامة النووية والإشعاعية</w:t>
      </w:r>
      <w:r w:rsidRPr="009F6F3B">
        <w:rPr>
          <w:rFonts w:ascii="Simplified Arabic" w:hAnsi="Simplified Arabic" w:cs="Simplified Arabic"/>
          <w:sz w:val="22"/>
          <w:szCs w:val="22"/>
          <w:rtl/>
          <w:lang w:val="en-US" w:eastAsia="ar-SA"/>
        </w:rPr>
        <w:t xml:space="preserve"> وحماية العاملين والمجتمع من المخاطر الإشعاعية</w:t>
      </w:r>
      <w:r w:rsidRPr="009F6F3B">
        <w:rPr>
          <w:rFonts w:ascii="Simplified Arabic" w:hAnsi="Simplified Arabic" w:cs="Simplified Arabic"/>
          <w:sz w:val="22"/>
          <w:szCs w:val="22"/>
          <w:lang w:val="en-US" w:eastAsia="ar-SA"/>
        </w:rPr>
        <w:t>.</w:t>
      </w:r>
    </w:p>
    <w:p w14:paraId="7D005FAE"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b/>
          <w:bCs/>
          <w:sz w:val="22"/>
          <w:szCs w:val="22"/>
          <w:rtl/>
          <w:lang w:val="en-US" w:eastAsia="ar-SA"/>
        </w:rPr>
        <w:t>إدارة المواد والنفايات النووية</w:t>
      </w:r>
      <w:r w:rsidRPr="009F6F3B">
        <w:rPr>
          <w:rFonts w:ascii="Simplified Arabic" w:hAnsi="Simplified Arabic" w:cs="Simplified Arabic"/>
          <w:sz w:val="22"/>
          <w:szCs w:val="22"/>
          <w:rtl/>
          <w:lang w:val="en-US" w:eastAsia="ar-SA"/>
        </w:rPr>
        <w:t xml:space="preserve"> بطريقة آمنة ومستدامة</w:t>
      </w:r>
      <w:r w:rsidRPr="009F6F3B">
        <w:rPr>
          <w:rFonts w:ascii="Simplified Arabic" w:hAnsi="Simplified Arabic" w:cs="Simplified Arabic"/>
          <w:sz w:val="22"/>
          <w:szCs w:val="22"/>
          <w:lang w:val="en-US" w:eastAsia="ar-SA"/>
        </w:rPr>
        <w:t>.</w:t>
      </w:r>
    </w:p>
    <w:p w14:paraId="12639CEF"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t xml:space="preserve">تطبيق </w:t>
      </w:r>
      <w:r w:rsidRPr="009F6F3B">
        <w:rPr>
          <w:rFonts w:ascii="Simplified Arabic" w:hAnsi="Simplified Arabic" w:cs="Simplified Arabic"/>
          <w:b/>
          <w:bCs/>
          <w:sz w:val="22"/>
          <w:szCs w:val="22"/>
          <w:rtl/>
          <w:lang w:val="en-US" w:eastAsia="ar-SA"/>
        </w:rPr>
        <w:t>التقنيات الإشعاعية والطبية النووية</w:t>
      </w:r>
      <w:r w:rsidRPr="009F6F3B">
        <w:rPr>
          <w:rFonts w:ascii="Simplified Arabic" w:hAnsi="Simplified Arabic" w:cs="Simplified Arabic"/>
          <w:sz w:val="22"/>
          <w:szCs w:val="22"/>
          <w:rtl/>
          <w:lang w:val="en-US" w:eastAsia="ar-SA"/>
        </w:rPr>
        <w:t xml:space="preserve"> في التشخيص والعلاج الطبي</w:t>
      </w:r>
      <w:r w:rsidRPr="009F6F3B">
        <w:rPr>
          <w:rFonts w:ascii="Simplified Arabic" w:hAnsi="Simplified Arabic" w:cs="Simplified Arabic"/>
          <w:sz w:val="22"/>
          <w:szCs w:val="22"/>
          <w:lang w:val="en-US" w:eastAsia="ar-SA"/>
        </w:rPr>
        <w:t>.</w:t>
      </w:r>
    </w:p>
    <w:p w14:paraId="12884715"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t xml:space="preserve">دعم البحث والتطوير في </w:t>
      </w:r>
      <w:r w:rsidRPr="009F6F3B">
        <w:rPr>
          <w:rFonts w:ascii="Simplified Arabic" w:hAnsi="Simplified Arabic" w:cs="Simplified Arabic"/>
          <w:b/>
          <w:bCs/>
          <w:sz w:val="22"/>
          <w:szCs w:val="22"/>
          <w:rtl/>
          <w:lang w:val="en-US" w:eastAsia="ar-SA"/>
        </w:rPr>
        <w:t>العلوم التطبيقية</w:t>
      </w:r>
      <w:r w:rsidRPr="009F6F3B">
        <w:rPr>
          <w:rFonts w:ascii="Simplified Arabic" w:hAnsi="Simplified Arabic" w:cs="Simplified Arabic"/>
          <w:sz w:val="22"/>
          <w:szCs w:val="22"/>
          <w:rtl/>
          <w:lang w:val="en-US" w:eastAsia="ar-SA"/>
        </w:rPr>
        <w:t xml:space="preserve"> ذات العلاقة بالطاقة، المواد، الكيمياء، والهندسة النووية</w:t>
      </w:r>
      <w:r w:rsidRPr="009F6F3B">
        <w:rPr>
          <w:rFonts w:ascii="Simplified Arabic" w:hAnsi="Simplified Arabic" w:cs="Simplified Arabic"/>
          <w:sz w:val="22"/>
          <w:szCs w:val="22"/>
          <w:lang w:val="en-US" w:eastAsia="ar-SA"/>
        </w:rPr>
        <w:t>.</w:t>
      </w:r>
    </w:p>
    <w:p w14:paraId="111BA455"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t xml:space="preserve">تطوير </w:t>
      </w:r>
      <w:r w:rsidRPr="009F6F3B">
        <w:rPr>
          <w:rFonts w:ascii="Simplified Arabic" w:hAnsi="Simplified Arabic" w:cs="Simplified Arabic"/>
          <w:b/>
          <w:bCs/>
          <w:sz w:val="22"/>
          <w:szCs w:val="22"/>
          <w:rtl/>
          <w:lang w:val="en-US" w:eastAsia="ar-SA"/>
        </w:rPr>
        <w:t>أدوات القياس والتحليل العلمية والتطبيقية</w:t>
      </w:r>
      <w:r w:rsidRPr="009F6F3B">
        <w:rPr>
          <w:rFonts w:ascii="Simplified Arabic" w:hAnsi="Simplified Arabic" w:cs="Simplified Arabic"/>
          <w:sz w:val="22"/>
          <w:szCs w:val="22"/>
          <w:rtl/>
          <w:lang w:val="en-US" w:eastAsia="ar-SA"/>
        </w:rPr>
        <w:t xml:space="preserve"> لمراقبة العمليات الصناعية والطبية والبيئية</w:t>
      </w:r>
      <w:r w:rsidRPr="009F6F3B">
        <w:rPr>
          <w:rFonts w:ascii="Simplified Arabic" w:hAnsi="Simplified Arabic" w:cs="Simplified Arabic"/>
          <w:sz w:val="22"/>
          <w:szCs w:val="22"/>
          <w:lang w:val="en-US" w:eastAsia="ar-SA"/>
        </w:rPr>
        <w:t>.</w:t>
      </w:r>
    </w:p>
    <w:p w14:paraId="6C7C1117"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lastRenderedPageBreak/>
        <w:t xml:space="preserve">الابتكار في </w:t>
      </w:r>
      <w:r w:rsidRPr="009F6F3B">
        <w:rPr>
          <w:rFonts w:ascii="Simplified Arabic" w:hAnsi="Simplified Arabic" w:cs="Simplified Arabic"/>
          <w:b/>
          <w:bCs/>
          <w:sz w:val="22"/>
          <w:szCs w:val="22"/>
          <w:rtl/>
          <w:lang w:val="en-US" w:eastAsia="ar-SA"/>
        </w:rPr>
        <w:t>العمليات الصناعية والتقنية</w:t>
      </w:r>
      <w:r w:rsidRPr="009F6F3B">
        <w:rPr>
          <w:rFonts w:ascii="Simplified Arabic" w:hAnsi="Simplified Arabic" w:cs="Simplified Arabic"/>
          <w:sz w:val="22"/>
          <w:szCs w:val="22"/>
          <w:rtl/>
          <w:lang w:val="en-US" w:eastAsia="ar-SA"/>
        </w:rPr>
        <w:t xml:space="preserve"> باستخدام الأساليب النووية أو العلمية التطبيقية لتعزيز الإنتاجية والجودة</w:t>
      </w:r>
      <w:r w:rsidRPr="009F6F3B">
        <w:rPr>
          <w:rFonts w:ascii="Simplified Arabic" w:hAnsi="Simplified Arabic" w:cs="Simplified Arabic"/>
          <w:sz w:val="22"/>
          <w:szCs w:val="22"/>
          <w:lang w:val="en-US" w:eastAsia="ar-SA"/>
        </w:rPr>
        <w:t>.</w:t>
      </w:r>
    </w:p>
    <w:p w14:paraId="6EA892BE"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t xml:space="preserve">تطبيق العلوم النووية والتطبيقية في </w:t>
      </w:r>
      <w:r w:rsidRPr="009F6F3B">
        <w:rPr>
          <w:rFonts w:ascii="Simplified Arabic" w:hAnsi="Simplified Arabic" w:cs="Simplified Arabic"/>
          <w:b/>
          <w:bCs/>
          <w:sz w:val="22"/>
          <w:szCs w:val="22"/>
          <w:rtl/>
          <w:lang w:val="en-US" w:eastAsia="ar-SA"/>
        </w:rPr>
        <w:t>التحديات البيئية</w:t>
      </w:r>
      <w:r w:rsidRPr="009F6F3B">
        <w:rPr>
          <w:rFonts w:ascii="Simplified Arabic" w:hAnsi="Simplified Arabic" w:cs="Simplified Arabic"/>
          <w:sz w:val="22"/>
          <w:szCs w:val="22"/>
          <w:rtl/>
          <w:lang w:val="en-US" w:eastAsia="ar-SA"/>
        </w:rPr>
        <w:t xml:space="preserve"> مثل تقليل التلوث، مراقبة التغير المناخي، وتحسين إدارة الموارد الطبيعية</w:t>
      </w:r>
      <w:r w:rsidRPr="009F6F3B">
        <w:rPr>
          <w:rFonts w:ascii="Simplified Arabic" w:hAnsi="Simplified Arabic" w:cs="Simplified Arabic"/>
          <w:sz w:val="22"/>
          <w:szCs w:val="22"/>
          <w:lang w:val="en-US" w:eastAsia="ar-SA"/>
        </w:rPr>
        <w:t>.</w:t>
      </w:r>
    </w:p>
    <w:p w14:paraId="541278BC"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t xml:space="preserve">تعزيز </w:t>
      </w:r>
      <w:r w:rsidRPr="009F6F3B">
        <w:rPr>
          <w:rFonts w:ascii="Simplified Arabic" w:hAnsi="Simplified Arabic" w:cs="Simplified Arabic"/>
          <w:b/>
          <w:bCs/>
          <w:sz w:val="22"/>
          <w:szCs w:val="22"/>
          <w:rtl/>
          <w:lang w:val="en-US" w:eastAsia="ar-SA"/>
        </w:rPr>
        <w:t>البنية التحتية البحثية الوطنية</w:t>
      </w:r>
      <w:r w:rsidRPr="009F6F3B">
        <w:rPr>
          <w:rFonts w:ascii="Simplified Arabic" w:hAnsi="Simplified Arabic" w:cs="Simplified Arabic"/>
          <w:sz w:val="22"/>
          <w:szCs w:val="22"/>
          <w:rtl/>
          <w:lang w:val="en-US" w:eastAsia="ar-SA"/>
        </w:rPr>
        <w:t xml:space="preserve"> والقدرات البشرية في مجالات العلوم التطبيقية والنووية</w:t>
      </w:r>
      <w:r w:rsidRPr="009F6F3B">
        <w:rPr>
          <w:rFonts w:ascii="Simplified Arabic" w:hAnsi="Simplified Arabic" w:cs="Simplified Arabic"/>
          <w:sz w:val="22"/>
          <w:szCs w:val="22"/>
          <w:lang w:val="en-US" w:eastAsia="ar-SA"/>
        </w:rPr>
        <w:t>.</w:t>
      </w:r>
    </w:p>
    <w:p w14:paraId="63AEABEC" w14:textId="77777777" w:rsidR="009F6F3B" w:rsidRPr="009F6F3B" w:rsidRDefault="009F6F3B" w:rsidP="009F6F3B">
      <w:pPr>
        <w:numPr>
          <w:ilvl w:val="0"/>
          <w:numId w:val="27"/>
        </w:numPr>
        <w:bidi/>
        <w:rPr>
          <w:rFonts w:ascii="Simplified Arabic" w:hAnsi="Simplified Arabic" w:cs="Simplified Arabic"/>
          <w:sz w:val="22"/>
          <w:szCs w:val="22"/>
          <w:lang w:val="en-US" w:eastAsia="ar-SA"/>
        </w:rPr>
      </w:pPr>
      <w:r w:rsidRPr="009F6F3B">
        <w:rPr>
          <w:rFonts w:ascii="Simplified Arabic" w:hAnsi="Simplified Arabic" w:cs="Simplified Arabic"/>
          <w:sz w:val="22"/>
          <w:szCs w:val="22"/>
          <w:rtl/>
          <w:lang w:val="en-US" w:eastAsia="ar-SA"/>
        </w:rPr>
        <w:t xml:space="preserve">المساهمة في السياسات العلمية والتطبيقية المتعلقة بـ </w:t>
      </w:r>
      <w:r w:rsidRPr="009F6F3B">
        <w:rPr>
          <w:rFonts w:ascii="Simplified Arabic" w:hAnsi="Simplified Arabic" w:cs="Simplified Arabic"/>
          <w:b/>
          <w:bCs/>
          <w:sz w:val="22"/>
          <w:szCs w:val="22"/>
          <w:rtl/>
          <w:lang w:val="en-US" w:eastAsia="ar-SA"/>
        </w:rPr>
        <w:t>الأمن النووي، الإشعاعي، والصناعات التطبيقية</w:t>
      </w:r>
      <w:r w:rsidRPr="009F6F3B">
        <w:rPr>
          <w:rFonts w:ascii="Simplified Arabic" w:hAnsi="Simplified Arabic" w:cs="Simplified Arabic"/>
          <w:sz w:val="22"/>
          <w:szCs w:val="22"/>
          <w:lang w:val="en-US" w:eastAsia="ar-SA"/>
        </w:rPr>
        <w:t>.</w:t>
      </w:r>
    </w:p>
    <w:p w14:paraId="24D204CC" w14:textId="0A5FE7EA" w:rsidR="00E80538" w:rsidRPr="009F6F3B" w:rsidRDefault="00E80538" w:rsidP="00E80538">
      <w:pPr>
        <w:bidi/>
        <w:rPr>
          <w:rFonts w:ascii="Simplified Arabic" w:hAnsi="Simplified Arabic" w:cs="Simplified Arabic"/>
          <w:sz w:val="22"/>
          <w:szCs w:val="22"/>
          <w:rtl/>
          <w:lang w:val="en-US" w:eastAsia="ar-SA"/>
        </w:rPr>
      </w:pPr>
    </w:p>
    <w:tbl>
      <w:tblPr>
        <w:tblStyle w:val="TableGrid"/>
        <w:bidiVisual/>
        <w:tblW w:w="0" w:type="auto"/>
        <w:tblLook w:val="04A0" w:firstRow="1" w:lastRow="0" w:firstColumn="1" w:lastColumn="0" w:noHBand="0" w:noVBand="1"/>
      </w:tblPr>
      <w:tblGrid>
        <w:gridCol w:w="9060"/>
      </w:tblGrid>
      <w:tr w:rsidR="009F6F3B" w14:paraId="0CD29133" w14:textId="77777777" w:rsidTr="003C2D62">
        <w:tc>
          <w:tcPr>
            <w:tcW w:w="9060" w:type="dxa"/>
          </w:tcPr>
          <w:p w14:paraId="34D07610" w14:textId="77777777" w:rsidR="009F6F3B" w:rsidRDefault="009F6F3B" w:rsidP="003C2D62">
            <w:pPr>
              <w:pStyle w:val="WW-NormalWeb1"/>
              <w:bidi/>
              <w:spacing w:before="0" w:after="0"/>
              <w:jc w:val="both"/>
              <w:rPr>
                <w:rFonts w:ascii="Arial" w:hAnsi="Arial" w:cs="Arial"/>
                <w:bCs/>
                <w:sz w:val="18"/>
                <w:szCs w:val="18"/>
                <w:rtl/>
              </w:rPr>
            </w:pPr>
          </w:p>
          <w:p w14:paraId="3C4E17A8" w14:textId="77777777" w:rsidR="009F6F3B" w:rsidRDefault="009F6F3B" w:rsidP="003C2D62">
            <w:pPr>
              <w:pStyle w:val="WW-NormalWeb1"/>
              <w:bidi/>
              <w:spacing w:before="0" w:after="0"/>
              <w:jc w:val="both"/>
              <w:rPr>
                <w:rFonts w:ascii="Arial" w:hAnsi="Arial" w:cs="Arial"/>
                <w:bCs/>
                <w:sz w:val="18"/>
                <w:szCs w:val="18"/>
                <w:rtl/>
              </w:rPr>
            </w:pPr>
          </w:p>
          <w:p w14:paraId="1AEE6BB0" w14:textId="77777777" w:rsidR="009F6F3B" w:rsidRDefault="009F6F3B" w:rsidP="003C2D62">
            <w:pPr>
              <w:pStyle w:val="WW-NormalWeb1"/>
              <w:bidi/>
              <w:spacing w:before="0" w:after="0"/>
              <w:jc w:val="both"/>
              <w:rPr>
                <w:rFonts w:ascii="Arial" w:hAnsi="Arial" w:cs="Arial"/>
                <w:bCs/>
                <w:sz w:val="18"/>
                <w:szCs w:val="18"/>
                <w:rtl/>
              </w:rPr>
            </w:pPr>
          </w:p>
          <w:p w14:paraId="47A608BE" w14:textId="77777777" w:rsidR="009F6F3B" w:rsidRDefault="009F6F3B" w:rsidP="003C2D62">
            <w:pPr>
              <w:pStyle w:val="WW-NormalWeb1"/>
              <w:bidi/>
              <w:spacing w:before="0" w:after="0"/>
              <w:jc w:val="both"/>
              <w:rPr>
                <w:rFonts w:ascii="Arial" w:hAnsi="Arial" w:cs="Arial"/>
                <w:bCs/>
                <w:sz w:val="18"/>
                <w:szCs w:val="18"/>
                <w:rtl/>
              </w:rPr>
            </w:pPr>
          </w:p>
          <w:p w14:paraId="47AA37A4" w14:textId="77777777" w:rsidR="009F6F3B" w:rsidRDefault="009F6F3B" w:rsidP="003C2D62">
            <w:pPr>
              <w:pStyle w:val="WW-NormalWeb1"/>
              <w:bidi/>
              <w:spacing w:before="0" w:after="0"/>
              <w:jc w:val="both"/>
              <w:rPr>
                <w:rFonts w:ascii="Arial" w:hAnsi="Arial" w:cs="Arial"/>
                <w:bCs/>
                <w:sz w:val="18"/>
                <w:szCs w:val="18"/>
                <w:rtl/>
              </w:rPr>
            </w:pPr>
          </w:p>
          <w:p w14:paraId="68256784" w14:textId="77777777" w:rsidR="009F6F3B" w:rsidRDefault="009F6F3B" w:rsidP="003C2D62">
            <w:pPr>
              <w:pStyle w:val="WW-NormalWeb1"/>
              <w:bidi/>
              <w:spacing w:before="0" w:after="0"/>
              <w:jc w:val="both"/>
              <w:rPr>
                <w:rFonts w:ascii="Arial" w:hAnsi="Arial" w:cs="Arial"/>
                <w:bCs/>
                <w:sz w:val="18"/>
                <w:szCs w:val="18"/>
                <w:rtl/>
              </w:rPr>
            </w:pPr>
          </w:p>
          <w:p w14:paraId="7E012417" w14:textId="77777777" w:rsidR="009F6F3B" w:rsidRDefault="009F6F3B" w:rsidP="003C2D62">
            <w:pPr>
              <w:pStyle w:val="WW-NormalWeb1"/>
              <w:bidi/>
              <w:spacing w:before="0" w:after="0"/>
              <w:jc w:val="both"/>
              <w:rPr>
                <w:rFonts w:ascii="Arial" w:hAnsi="Arial" w:cs="Arial"/>
                <w:bCs/>
                <w:sz w:val="18"/>
                <w:szCs w:val="18"/>
                <w:rtl/>
              </w:rPr>
            </w:pPr>
          </w:p>
        </w:tc>
      </w:tr>
    </w:tbl>
    <w:p w14:paraId="29439F0A" w14:textId="77777777" w:rsidR="00E80538" w:rsidRDefault="00E80538" w:rsidP="00E80538">
      <w:pPr>
        <w:bidi/>
        <w:rPr>
          <w:rtl/>
          <w:lang w:val="en-US" w:eastAsia="ar-SA" w:bidi="ar-SY"/>
        </w:rPr>
      </w:pPr>
    </w:p>
    <w:p w14:paraId="6B1575C9" w14:textId="478D4BF6" w:rsidR="00C32D4C" w:rsidRDefault="00C32D4C" w:rsidP="00C32D4C">
      <w:pPr>
        <w:bidi/>
        <w:rPr>
          <w:rFonts w:ascii="Simplified Arabic" w:hAnsi="Simplified Arabic" w:cs="Simplified Arabic"/>
          <w:b/>
          <w:bCs/>
          <w:sz w:val="22"/>
          <w:szCs w:val="22"/>
          <w:rtl/>
          <w:lang w:val="en-US" w:eastAsia="ar-SA" w:bidi="ar-SY"/>
        </w:rPr>
      </w:pPr>
      <w:r w:rsidRPr="00C32D4C">
        <w:rPr>
          <w:rFonts w:ascii="Simplified Arabic" w:hAnsi="Simplified Arabic" w:cs="Simplified Arabic"/>
          <w:b/>
          <w:bCs/>
          <w:sz w:val="22"/>
          <w:szCs w:val="22"/>
          <w:rtl/>
          <w:lang w:val="en-US" w:eastAsia="ar-SA" w:bidi="ar-SY"/>
        </w:rPr>
        <w:t xml:space="preserve">3.9.1. </w:t>
      </w:r>
      <w:r w:rsidRPr="00C32D4C">
        <w:rPr>
          <w:rFonts w:ascii="Simplified Arabic" w:hAnsi="Simplified Arabic" w:cs="Simplified Arabic"/>
          <w:b/>
          <w:bCs/>
          <w:sz w:val="22"/>
          <w:szCs w:val="22"/>
          <w:rtl/>
          <w:lang w:val="en-US" w:eastAsia="ar-SA"/>
        </w:rPr>
        <w:t>توظيف مخرجات البحث في المؤسسات الحكومية والقطاع العام</w:t>
      </w:r>
    </w:p>
    <w:p w14:paraId="7941F2CC" w14:textId="1E7BA380" w:rsidR="00C32D4C" w:rsidRDefault="00C32D4C" w:rsidP="00C32D4C">
      <w:pPr>
        <w:bidi/>
        <w:jc w:val="both"/>
        <w:rPr>
          <w:rFonts w:ascii="Simplified Arabic" w:hAnsi="Simplified Arabic" w:cs="Simplified Arabic"/>
          <w:sz w:val="22"/>
          <w:szCs w:val="22"/>
          <w:rtl/>
          <w:lang w:eastAsia="ar-SA" w:bidi="ar-SY"/>
        </w:rPr>
      </w:pPr>
      <w:r w:rsidRPr="00C32D4C">
        <w:rPr>
          <w:rFonts w:ascii="Simplified Arabic" w:hAnsi="Simplified Arabic" w:cs="Simplified Arabic"/>
          <w:sz w:val="22"/>
          <w:szCs w:val="22"/>
          <w:rtl/>
          <w:lang w:val="en-US" w:eastAsia="ar-SA"/>
        </w:rPr>
        <w:t>يتم توضيح إمكانية توظيف مخرجات البحث في دعم عمل المؤسسات الحكومية والهيئات العامة ذات الصلة، بما يسهم في تطوير السياسات العامة وتحسين الأداء المؤسسي. كما يمكن الاستفادة من نتائج البحث في تطوير التقنيات والخدمات المقدمة في مجالات الطاقة، والبيئة، والصحة، والصناعة، والأمن الإشعاعي، إضافة إلى دعم اتخاذ القرار المبني على الأدلة العلمية وتعزيز نقل المعرفة إلى الجهات الحكومية المعنية</w:t>
      </w:r>
      <w:r w:rsidRPr="00C32D4C">
        <w:rPr>
          <w:rFonts w:ascii="Simplified Arabic" w:hAnsi="Simplified Arabic" w:cs="Simplified Arabic"/>
          <w:sz w:val="22"/>
          <w:szCs w:val="22"/>
          <w:lang w:eastAsia="ar-SA" w:bidi="ar-SY"/>
        </w:rPr>
        <w:t>.</w:t>
      </w:r>
    </w:p>
    <w:p w14:paraId="1F133D10" w14:textId="77777777" w:rsidR="00C32D4C" w:rsidRDefault="00C32D4C" w:rsidP="00C32D4C">
      <w:pPr>
        <w:bidi/>
        <w:jc w:val="both"/>
        <w:rPr>
          <w:rFonts w:ascii="Simplified Arabic" w:hAnsi="Simplified Arabic" w:cs="Simplified Arabic"/>
          <w:sz w:val="22"/>
          <w:szCs w:val="22"/>
          <w:rtl/>
          <w:lang w:eastAsia="ar-SA" w:bidi="ar-SY"/>
        </w:rPr>
      </w:pPr>
    </w:p>
    <w:tbl>
      <w:tblPr>
        <w:tblStyle w:val="TableGrid"/>
        <w:bidiVisual/>
        <w:tblW w:w="0" w:type="auto"/>
        <w:tblLook w:val="04A0" w:firstRow="1" w:lastRow="0" w:firstColumn="1" w:lastColumn="0" w:noHBand="0" w:noVBand="1"/>
      </w:tblPr>
      <w:tblGrid>
        <w:gridCol w:w="9060"/>
      </w:tblGrid>
      <w:tr w:rsidR="00C32D4C" w14:paraId="1B43DB81" w14:textId="77777777" w:rsidTr="009811AA">
        <w:tc>
          <w:tcPr>
            <w:tcW w:w="9060" w:type="dxa"/>
          </w:tcPr>
          <w:p w14:paraId="0C4CF8E4" w14:textId="77777777" w:rsidR="00C32D4C" w:rsidRDefault="00C32D4C" w:rsidP="009811AA">
            <w:pPr>
              <w:pStyle w:val="WW-NormalWeb1"/>
              <w:bidi/>
              <w:spacing w:before="0" w:after="0"/>
              <w:jc w:val="both"/>
              <w:rPr>
                <w:rFonts w:ascii="Arial" w:hAnsi="Arial" w:cs="Arial"/>
                <w:bCs/>
                <w:sz w:val="18"/>
                <w:szCs w:val="18"/>
                <w:rtl/>
              </w:rPr>
            </w:pPr>
          </w:p>
          <w:p w14:paraId="7FF4F554" w14:textId="77777777" w:rsidR="00C32D4C" w:rsidRDefault="00C32D4C" w:rsidP="009811AA">
            <w:pPr>
              <w:pStyle w:val="WW-NormalWeb1"/>
              <w:bidi/>
              <w:spacing w:before="0" w:after="0"/>
              <w:jc w:val="both"/>
              <w:rPr>
                <w:rFonts w:ascii="Arial" w:hAnsi="Arial" w:cs="Arial"/>
                <w:bCs/>
                <w:sz w:val="18"/>
                <w:szCs w:val="18"/>
                <w:rtl/>
              </w:rPr>
            </w:pPr>
          </w:p>
          <w:p w14:paraId="737481B0" w14:textId="77777777" w:rsidR="00C32D4C" w:rsidRDefault="00C32D4C" w:rsidP="009811AA">
            <w:pPr>
              <w:pStyle w:val="WW-NormalWeb1"/>
              <w:bidi/>
              <w:spacing w:before="0" w:after="0"/>
              <w:jc w:val="both"/>
              <w:rPr>
                <w:rFonts w:ascii="Arial" w:hAnsi="Arial" w:cs="Arial"/>
                <w:bCs/>
                <w:sz w:val="18"/>
                <w:szCs w:val="18"/>
                <w:rtl/>
              </w:rPr>
            </w:pPr>
          </w:p>
          <w:p w14:paraId="57A0259C" w14:textId="77777777" w:rsidR="00C32D4C" w:rsidRDefault="00C32D4C" w:rsidP="009811AA">
            <w:pPr>
              <w:pStyle w:val="WW-NormalWeb1"/>
              <w:bidi/>
              <w:spacing w:before="0" w:after="0"/>
              <w:jc w:val="both"/>
              <w:rPr>
                <w:rFonts w:ascii="Arial" w:hAnsi="Arial" w:cs="Arial"/>
                <w:bCs/>
                <w:sz w:val="18"/>
                <w:szCs w:val="18"/>
                <w:rtl/>
              </w:rPr>
            </w:pPr>
          </w:p>
          <w:p w14:paraId="35CFC86F" w14:textId="77777777" w:rsidR="00C32D4C" w:rsidRDefault="00C32D4C" w:rsidP="009811AA">
            <w:pPr>
              <w:pStyle w:val="WW-NormalWeb1"/>
              <w:bidi/>
              <w:spacing w:before="0" w:after="0"/>
              <w:jc w:val="both"/>
              <w:rPr>
                <w:rFonts w:ascii="Arial" w:hAnsi="Arial" w:cs="Arial"/>
                <w:bCs/>
                <w:sz w:val="18"/>
                <w:szCs w:val="18"/>
                <w:rtl/>
              </w:rPr>
            </w:pPr>
          </w:p>
          <w:p w14:paraId="7F492057" w14:textId="77777777" w:rsidR="00C32D4C" w:rsidRDefault="00C32D4C" w:rsidP="009811AA">
            <w:pPr>
              <w:pStyle w:val="WW-NormalWeb1"/>
              <w:bidi/>
              <w:spacing w:before="0" w:after="0"/>
              <w:jc w:val="both"/>
              <w:rPr>
                <w:rFonts w:ascii="Arial" w:hAnsi="Arial" w:cs="Arial"/>
                <w:bCs/>
                <w:sz w:val="18"/>
                <w:szCs w:val="18"/>
                <w:rtl/>
              </w:rPr>
            </w:pPr>
          </w:p>
          <w:p w14:paraId="336A9787" w14:textId="77777777" w:rsidR="00C32D4C" w:rsidRDefault="00C32D4C" w:rsidP="009811AA">
            <w:pPr>
              <w:pStyle w:val="WW-NormalWeb1"/>
              <w:bidi/>
              <w:spacing w:before="0" w:after="0"/>
              <w:jc w:val="both"/>
              <w:rPr>
                <w:rFonts w:ascii="Arial" w:hAnsi="Arial" w:cs="Arial"/>
                <w:bCs/>
                <w:sz w:val="18"/>
                <w:szCs w:val="18"/>
                <w:rtl/>
              </w:rPr>
            </w:pPr>
          </w:p>
        </w:tc>
      </w:tr>
    </w:tbl>
    <w:p w14:paraId="7FFEA312" w14:textId="77777777" w:rsidR="00C32D4C" w:rsidRDefault="00C32D4C" w:rsidP="00C32D4C">
      <w:pPr>
        <w:bidi/>
        <w:jc w:val="both"/>
        <w:rPr>
          <w:rFonts w:ascii="Simplified Arabic" w:hAnsi="Simplified Arabic" w:cs="Simplified Arabic"/>
          <w:sz w:val="22"/>
          <w:szCs w:val="22"/>
          <w:rtl/>
          <w:lang w:val="en-US" w:eastAsia="ar-SA" w:bidi="ar-SY"/>
        </w:rPr>
      </w:pPr>
    </w:p>
    <w:p w14:paraId="533AC961" w14:textId="6691A607" w:rsidR="00C32D4C" w:rsidRDefault="00C32D4C" w:rsidP="00C32D4C">
      <w:pPr>
        <w:bidi/>
        <w:jc w:val="both"/>
        <w:rPr>
          <w:rFonts w:ascii="Simplified Arabic" w:hAnsi="Simplified Arabic" w:cs="Simplified Arabic"/>
          <w:b/>
          <w:bCs/>
          <w:sz w:val="22"/>
          <w:szCs w:val="22"/>
          <w:rtl/>
          <w:lang w:val="en-US" w:eastAsia="ar-SA"/>
        </w:rPr>
      </w:pPr>
      <w:r w:rsidRPr="00C32D4C">
        <w:rPr>
          <w:rFonts w:ascii="Simplified Arabic" w:hAnsi="Simplified Arabic" w:cs="Simplified Arabic" w:hint="cs"/>
          <w:b/>
          <w:bCs/>
          <w:sz w:val="22"/>
          <w:szCs w:val="22"/>
          <w:rtl/>
          <w:lang w:val="en-US" w:eastAsia="ar-SA" w:bidi="ar-SY"/>
        </w:rPr>
        <w:t xml:space="preserve">4.9.1. </w:t>
      </w:r>
      <w:r w:rsidRPr="00C32D4C">
        <w:rPr>
          <w:rFonts w:ascii="Simplified Arabic" w:hAnsi="Simplified Arabic" w:cs="Simplified Arabic"/>
          <w:b/>
          <w:bCs/>
          <w:sz w:val="22"/>
          <w:szCs w:val="22"/>
          <w:rtl/>
          <w:lang w:val="en-US" w:eastAsia="ar-SA"/>
        </w:rPr>
        <w:t>القيمة النوعية المضافة للبحث</w:t>
      </w:r>
    </w:p>
    <w:p w14:paraId="0C8A73EF" w14:textId="77777777" w:rsidR="00C32D4C" w:rsidRPr="00C32D4C" w:rsidRDefault="00C32D4C" w:rsidP="00C32D4C">
      <w:pPr>
        <w:bidi/>
        <w:jc w:val="both"/>
        <w:rPr>
          <w:rFonts w:ascii="Simplified Arabic" w:hAnsi="Simplified Arabic" w:cs="Simplified Arabic"/>
          <w:sz w:val="22"/>
          <w:szCs w:val="22"/>
          <w:lang w:val="en-US" w:eastAsia="ar-SA"/>
        </w:rPr>
      </w:pPr>
      <w:r w:rsidRPr="00C32D4C">
        <w:rPr>
          <w:rFonts w:ascii="Simplified Arabic" w:hAnsi="Simplified Arabic" w:cs="Simplified Arabic"/>
          <w:sz w:val="22"/>
          <w:szCs w:val="22"/>
          <w:rtl/>
          <w:lang w:val="en-US" w:eastAsia="ar-SA"/>
        </w:rPr>
        <w:t xml:space="preserve">من المتوقع أن يسهم هذا البحث في إحداث </w:t>
      </w:r>
      <w:r w:rsidRPr="00C32D4C">
        <w:rPr>
          <w:rFonts w:ascii="Simplified Arabic" w:hAnsi="Simplified Arabic" w:cs="Simplified Arabic"/>
          <w:b/>
          <w:bCs/>
          <w:sz w:val="22"/>
          <w:szCs w:val="22"/>
          <w:rtl/>
          <w:lang w:val="en-US" w:eastAsia="ar-SA"/>
        </w:rPr>
        <w:t>تقدم نوعي في المعرفة العلمية والتطبيقات التقنية</w:t>
      </w:r>
      <w:r w:rsidRPr="00C32D4C">
        <w:rPr>
          <w:rFonts w:ascii="Simplified Arabic" w:hAnsi="Simplified Arabic" w:cs="Simplified Arabic"/>
          <w:sz w:val="22"/>
          <w:szCs w:val="22"/>
          <w:rtl/>
          <w:lang w:val="en-US" w:eastAsia="ar-SA"/>
        </w:rPr>
        <w:t xml:space="preserve"> في مجال الدراسة من خلال تقديم نتائج علمية جديدة أو تطوير منهجيات وأساليب بحثية أكثر كفاءة. كما يُتوقع أن يساهم في </w:t>
      </w:r>
      <w:r w:rsidRPr="00C32D4C">
        <w:rPr>
          <w:rFonts w:ascii="Simplified Arabic" w:hAnsi="Simplified Arabic" w:cs="Simplified Arabic"/>
          <w:b/>
          <w:bCs/>
          <w:sz w:val="22"/>
          <w:szCs w:val="22"/>
          <w:rtl/>
          <w:lang w:val="en-US" w:eastAsia="ar-SA"/>
        </w:rPr>
        <w:t>سد فجوة معرفية أو تقنية قائمة في الأدبيات العلمية</w:t>
      </w:r>
      <w:r w:rsidRPr="00C32D4C">
        <w:rPr>
          <w:rFonts w:ascii="Simplified Arabic" w:hAnsi="Simplified Arabic" w:cs="Simplified Arabic"/>
          <w:sz w:val="22"/>
          <w:szCs w:val="22"/>
          <w:rtl/>
          <w:lang w:val="en-US" w:eastAsia="ar-SA"/>
        </w:rPr>
        <w:t>، وتقديم حلول مبتكرة لمشكلات علمية أو تطبيقية ذات أهمية</w:t>
      </w:r>
      <w:r w:rsidRPr="00C32D4C">
        <w:rPr>
          <w:rFonts w:ascii="Simplified Arabic" w:hAnsi="Simplified Arabic" w:cs="Simplified Arabic"/>
          <w:sz w:val="22"/>
          <w:szCs w:val="22"/>
          <w:lang w:val="en-US" w:eastAsia="ar-SA"/>
        </w:rPr>
        <w:t>.</w:t>
      </w:r>
    </w:p>
    <w:p w14:paraId="368E5F02" w14:textId="77777777" w:rsidR="00C32D4C" w:rsidRPr="00C32D4C" w:rsidRDefault="00C32D4C" w:rsidP="00C32D4C">
      <w:pPr>
        <w:bidi/>
        <w:jc w:val="both"/>
        <w:rPr>
          <w:rFonts w:ascii="Simplified Arabic" w:hAnsi="Simplified Arabic" w:cs="Simplified Arabic"/>
          <w:sz w:val="22"/>
          <w:szCs w:val="22"/>
          <w:lang w:val="en-US" w:eastAsia="ar-SA"/>
        </w:rPr>
      </w:pPr>
      <w:r w:rsidRPr="00C32D4C">
        <w:rPr>
          <w:rFonts w:ascii="Simplified Arabic" w:hAnsi="Simplified Arabic" w:cs="Simplified Arabic"/>
          <w:sz w:val="22"/>
          <w:szCs w:val="22"/>
          <w:rtl/>
          <w:lang w:val="en-US" w:eastAsia="ar-SA"/>
        </w:rPr>
        <w:t xml:space="preserve">ويمكن أن تشكل مخرجات هذا البحث </w:t>
      </w:r>
      <w:r w:rsidRPr="00C32D4C">
        <w:rPr>
          <w:rFonts w:ascii="Simplified Arabic" w:hAnsi="Simplified Arabic" w:cs="Simplified Arabic"/>
          <w:b/>
          <w:bCs/>
          <w:sz w:val="22"/>
          <w:szCs w:val="22"/>
          <w:rtl/>
          <w:lang w:val="en-US" w:eastAsia="ar-SA"/>
        </w:rPr>
        <w:t>أساسًا لتطوير تطبيقات عملية مستقبلية</w:t>
      </w:r>
      <w:r w:rsidRPr="00C32D4C">
        <w:rPr>
          <w:rFonts w:ascii="Simplified Arabic" w:hAnsi="Simplified Arabic" w:cs="Simplified Arabic"/>
          <w:sz w:val="22"/>
          <w:szCs w:val="22"/>
          <w:rtl/>
          <w:lang w:val="en-US" w:eastAsia="ar-SA"/>
        </w:rPr>
        <w:t xml:space="preserve"> في المجالات المرتبطة به، إضافة إلى دعم </w:t>
      </w:r>
      <w:r w:rsidRPr="00C32D4C">
        <w:rPr>
          <w:rFonts w:ascii="Simplified Arabic" w:hAnsi="Simplified Arabic" w:cs="Simplified Arabic"/>
          <w:b/>
          <w:bCs/>
          <w:sz w:val="22"/>
          <w:szCs w:val="22"/>
          <w:rtl/>
          <w:lang w:val="en-US" w:eastAsia="ar-SA"/>
        </w:rPr>
        <w:t>تعزيز القدرات البحثية والتقنية للمؤسسات العلمية</w:t>
      </w:r>
      <w:r w:rsidRPr="00C32D4C">
        <w:rPr>
          <w:rFonts w:ascii="Simplified Arabic" w:hAnsi="Simplified Arabic" w:cs="Simplified Arabic"/>
          <w:sz w:val="22"/>
          <w:szCs w:val="22"/>
          <w:rtl/>
          <w:lang w:val="en-US" w:eastAsia="ar-SA"/>
        </w:rPr>
        <w:t xml:space="preserve">، وفتح آفاق جديدة للتعاون العلمي وتطوير مشاريع بحثية لاحقة. كما قد يسهم البحث في </w:t>
      </w:r>
      <w:r w:rsidRPr="00C32D4C">
        <w:rPr>
          <w:rFonts w:ascii="Simplified Arabic" w:hAnsi="Simplified Arabic" w:cs="Simplified Arabic"/>
          <w:b/>
          <w:bCs/>
          <w:sz w:val="22"/>
          <w:szCs w:val="22"/>
          <w:rtl/>
          <w:lang w:val="en-US" w:eastAsia="ar-SA"/>
        </w:rPr>
        <w:t>تحسين كفاءة استخدام الموارد والتقنيات المتاحة</w:t>
      </w:r>
      <w:r w:rsidRPr="00C32D4C">
        <w:rPr>
          <w:rFonts w:ascii="Simplified Arabic" w:hAnsi="Simplified Arabic" w:cs="Simplified Arabic"/>
          <w:sz w:val="22"/>
          <w:szCs w:val="22"/>
          <w:rtl/>
          <w:lang w:val="en-US" w:eastAsia="ar-SA"/>
        </w:rPr>
        <w:t xml:space="preserve"> وتطوير أدوات أو تقنيات قابلة للتطبيق في المجالات العلمية والتطبيقية ذات الصلة</w:t>
      </w:r>
      <w:r w:rsidRPr="00C32D4C">
        <w:rPr>
          <w:rFonts w:ascii="Simplified Arabic" w:hAnsi="Simplified Arabic" w:cs="Simplified Arabic"/>
          <w:sz w:val="22"/>
          <w:szCs w:val="22"/>
          <w:lang w:val="en-US" w:eastAsia="ar-SA"/>
        </w:rPr>
        <w:t>.</w:t>
      </w:r>
    </w:p>
    <w:p w14:paraId="0EDF98A3" w14:textId="77777777" w:rsidR="00C32D4C" w:rsidRPr="00C32D4C" w:rsidRDefault="00C32D4C" w:rsidP="00C32D4C">
      <w:pPr>
        <w:bidi/>
        <w:jc w:val="both"/>
        <w:rPr>
          <w:rFonts w:ascii="Simplified Arabic" w:hAnsi="Simplified Arabic" w:cs="Simplified Arabic"/>
          <w:sz w:val="22"/>
          <w:szCs w:val="22"/>
          <w:lang w:val="en-US" w:eastAsia="ar-SA"/>
        </w:rPr>
      </w:pPr>
      <w:r w:rsidRPr="00C32D4C">
        <w:rPr>
          <w:rFonts w:ascii="Simplified Arabic" w:hAnsi="Simplified Arabic" w:cs="Simplified Arabic"/>
          <w:sz w:val="22"/>
          <w:szCs w:val="22"/>
          <w:rtl/>
          <w:lang w:val="en-US" w:eastAsia="ar-SA"/>
        </w:rPr>
        <w:t xml:space="preserve">وبذلك من المتوقع أن يشكل هذا العمل </w:t>
      </w:r>
      <w:r w:rsidRPr="00C32D4C">
        <w:rPr>
          <w:rFonts w:ascii="Simplified Arabic" w:hAnsi="Simplified Arabic" w:cs="Simplified Arabic"/>
          <w:b/>
          <w:bCs/>
          <w:sz w:val="22"/>
          <w:szCs w:val="22"/>
          <w:rtl/>
          <w:lang w:val="en-US" w:eastAsia="ar-SA"/>
        </w:rPr>
        <w:t>إضافة علمية ذات قيمة نوعية</w:t>
      </w:r>
      <w:r w:rsidRPr="00C32D4C">
        <w:rPr>
          <w:rFonts w:ascii="Simplified Arabic" w:hAnsi="Simplified Arabic" w:cs="Simplified Arabic"/>
          <w:sz w:val="22"/>
          <w:szCs w:val="22"/>
          <w:rtl/>
          <w:lang w:val="en-US" w:eastAsia="ar-SA"/>
        </w:rPr>
        <w:t xml:space="preserve"> تسهم في تطوير المعرفة العلمية وتعزيز الابتكار ودعم مسارات البحث والتطوير في المجال المعني</w:t>
      </w:r>
      <w:r w:rsidRPr="00C32D4C">
        <w:rPr>
          <w:rFonts w:ascii="Simplified Arabic" w:hAnsi="Simplified Arabic" w:cs="Simplified Arabic"/>
          <w:sz w:val="22"/>
          <w:szCs w:val="22"/>
          <w:lang w:val="en-US" w:eastAsia="ar-SA"/>
        </w:rPr>
        <w:t>.</w:t>
      </w:r>
    </w:p>
    <w:p w14:paraId="578C232E" w14:textId="77777777" w:rsidR="00C32D4C" w:rsidRPr="00C32D4C" w:rsidRDefault="00C32D4C" w:rsidP="00C32D4C">
      <w:pPr>
        <w:bidi/>
        <w:jc w:val="both"/>
        <w:rPr>
          <w:rFonts w:ascii="Simplified Arabic" w:hAnsi="Simplified Arabic" w:cs="Simplified Arabic"/>
          <w:b/>
          <w:bCs/>
          <w:sz w:val="22"/>
          <w:szCs w:val="22"/>
          <w:rtl/>
          <w:lang w:val="en-US" w:eastAsia="ar-SA" w:bidi="ar-SY"/>
        </w:rPr>
      </w:pPr>
    </w:p>
    <w:tbl>
      <w:tblPr>
        <w:tblStyle w:val="TableGrid"/>
        <w:bidiVisual/>
        <w:tblW w:w="0" w:type="auto"/>
        <w:tblLook w:val="04A0" w:firstRow="1" w:lastRow="0" w:firstColumn="1" w:lastColumn="0" w:noHBand="0" w:noVBand="1"/>
      </w:tblPr>
      <w:tblGrid>
        <w:gridCol w:w="9060"/>
      </w:tblGrid>
      <w:tr w:rsidR="00C32D4C" w14:paraId="1D6BA609" w14:textId="77777777" w:rsidTr="009811AA">
        <w:tc>
          <w:tcPr>
            <w:tcW w:w="9060" w:type="dxa"/>
          </w:tcPr>
          <w:p w14:paraId="34122893" w14:textId="77777777" w:rsidR="00C32D4C" w:rsidRDefault="00C32D4C" w:rsidP="009811AA">
            <w:pPr>
              <w:pStyle w:val="WW-NormalWeb1"/>
              <w:bidi/>
              <w:spacing w:before="0" w:after="0"/>
              <w:jc w:val="both"/>
              <w:rPr>
                <w:rFonts w:ascii="Arial" w:hAnsi="Arial" w:cs="Arial"/>
                <w:bCs/>
                <w:sz w:val="18"/>
                <w:szCs w:val="18"/>
                <w:rtl/>
              </w:rPr>
            </w:pPr>
          </w:p>
          <w:p w14:paraId="37AB64BF" w14:textId="77777777" w:rsidR="00C32D4C" w:rsidRDefault="00C32D4C" w:rsidP="009811AA">
            <w:pPr>
              <w:pStyle w:val="WW-NormalWeb1"/>
              <w:bidi/>
              <w:spacing w:before="0" w:after="0"/>
              <w:jc w:val="both"/>
              <w:rPr>
                <w:rFonts w:ascii="Arial" w:hAnsi="Arial" w:cs="Arial"/>
                <w:bCs/>
                <w:sz w:val="18"/>
                <w:szCs w:val="18"/>
                <w:rtl/>
              </w:rPr>
            </w:pPr>
          </w:p>
          <w:p w14:paraId="4544C8F4" w14:textId="77777777" w:rsidR="00C32D4C" w:rsidRDefault="00C32D4C" w:rsidP="009811AA">
            <w:pPr>
              <w:pStyle w:val="WW-NormalWeb1"/>
              <w:bidi/>
              <w:spacing w:before="0" w:after="0"/>
              <w:jc w:val="both"/>
              <w:rPr>
                <w:rFonts w:ascii="Arial" w:hAnsi="Arial" w:cs="Arial"/>
                <w:bCs/>
                <w:sz w:val="18"/>
                <w:szCs w:val="18"/>
                <w:rtl/>
              </w:rPr>
            </w:pPr>
          </w:p>
          <w:p w14:paraId="7ADE231C" w14:textId="77777777" w:rsidR="00C32D4C" w:rsidRDefault="00C32D4C" w:rsidP="009811AA">
            <w:pPr>
              <w:pStyle w:val="WW-NormalWeb1"/>
              <w:bidi/>
              <w:spacing w:before="0" w:after="0"/>
              <w:jc w:val="both"/>
              <w:rPr>
                <w:rFonts w:ascii="Arial" w:hAnsi="Arial" w:cs="Arial"/>
                <w:bCs/>
                <w:sz w:val="18"/>
                <w:szCs w:val="18"/>
                <w:rtl/>
              </w:rPr>
            </w:pPr>
          </w:p>
          <w:p w14:paraId="36F5EDA5" w14:textId="77777777" w:rsidR="00C32D4C" w:rsidRDefault="00C32D4C" w:rsidP="009811AA">
            <w:pPr>
              <w:pStyle w:val="WW-NormalWeb1"/>
              <w:bidi/>
              <w:spacing w:before="0" w:after="0"/>
              <w:jc w:val="both"/>
              <w:rPr>
                <w:rFonts w:ascii="Arial" w:hAnsi="Arial" w:cs="Arial"/>
                <w:bCs/>
                <w:sz w:val="18"/>
                <w:szCs w:val="18"/>
                <w:rtl/>
              </w:rPr>
            </w:pPr>
          </w:p>
          <w:p w14:paraId="13AAB22E" w14:textId="77777777" w:rsidR="00C32D4C" w:rsidRDefault="00C32D4C" w:rsidP="009811AA">
            <w:pPr>
              <w:pStyle w:val="WW-NormalWeb1"/>
              <w:bidi/>
              <w:spacing w:before="0" w:after="0"/>
              <w:jc w:val="both"/>
              <w:rPr>
                <w:rFonts w:ascii="Arial" w:hAnsi="Arial" w:cs="Arial"/>
                <w:bCs/>
                <w:sz w:val="18"/>
                <w:szCs w:val="18"/>
                <w:rtl/>
              </w:rPr>
            </w:pPr>
          </w:p>
          <w:p w14:paraId="16823D05" w14:textId="77777777" w:rsidR="00C32D4C" w:rsidRDefault="00C32D4C" w:rsidP="009811AA">
            <w:pPr>
              <w:pStyle w:val="WW-NormalWeb1"/>
              <w:bidi/>
              <w:spacing w:before="0" w:after="0"/>
              <w:jc w:val="both"/>
              <w:rPr>
                <w:rFonts w:ascii="Arial" w:hAnsi="Arial" w:cs="Arial"/>
                <w:bCs/>
                <w:sz w:val="18"/>
                <w:szCs w:val="18"/>
                <w:rtl/>
              </w:rPr>
            </w:pPr>
          </w:p>
        </w:tc>
      </w:tr>
    </w:tbl>
    <w:p w14:paraId="6827EED1" w14:textId="77777777" w:rsidR="00C32D4C" w:rsidRPr="00C32D4C" w:rsidRDefault="00C32D4C" w:rsidP="00C32D4C">
      <w:pPr>
        <w:bidi/>
        <w:jc w:val="both"/>
        <w:rPr>
          <w:rFonts w:ascii="Simplified Arabic" w:hAnsi="Simplified Arabic" w:cs="Simplified Arabic"/>
          <w:b/>
          <w:bCs/>
          <w:sz w:val="22"/>
          <w:szCs w:val="22"/>
          <w:rtl/>
          <w:lang w:val="en-US" w:eastAsia="ar-SA" w:bidi="ar-SY"/>
        </w:rPr>
      </w:pPr>
    </w:p>
    <w:p w14:paraId="66AC42BD" w14:textId="2579E8F0" w:rsidR="00A20B84" w:rsidRPr="00A20B84" w:rsidRDefault="00A20B84" w:rsidP="00A20B84">
      <w:pPr>
        <w:pStyle w:val="ListParagraph"/>
        <w:numPr>
          <w:ilvl w:val="0"/>
          <w:numId w:val="23"/>
        </w:numPr>
        <w:bidi/>
        <w:ind w:left="250" w:hanging="250"/>
        <w:rPr>
          <w:rFonts w:ascii="Simplified Arabic" w:hAnsi="Simplified Arabic" w:cs="Simplified Arabic"/>
          <w:b/>
          <w:bCs/>
          <w:sz w:val="22"/>
          <w:szCs w:val="22"/>
          <w:lang w:val="en-US" w:eastAsia="ar-SA" w:bidi="ar-SY"/>
        </w:rPr>
      </w:pPr>
      <w:r>
        <w:rPr>
          <w:rFonts w:hint="cs"/>
          <w:b/>
          <w:bCs/>
          <w:rtl/>
          <w:lang w:val="en-US" w:eastAsia="ar-SA"/>
        </w:rPr>
        <w:t xml:space="preserve"> </w:t>
      </w:r>
      <w:r w:rsidRPr="00A20B84">
        <w:rPr>
          <w:rFonts w:ascii="Simplified Arabic" w:hAnsi="Simplified Arabic" w:cs="Simplified Arabic"/>
          <w:b/>
          <w:bCs/>
          <w:sz w:val="22"/>
          <w:szCs w:val="22"/>
          <w:rtl/>
          <w:lang w:val="en-US" w:eastAsia="ar-SA"/>
        </w:rPr>
        <w:t>الكفاءة العلمية لمقدم الطلب</w:t>
      </w:r>
    </w:p>
    <w:p w14:paraId="79893BEE" w14:textId="77777777" w:rsidR="00A20B84" w:rsidRPr="00A20B84" w:rsidRDefault="00A20B84" w:rsidP="00A20B84">
      <w:pPr>
        <w:bidi/>
        <w:jc w:val="both"/>
        <w:rPr>
          <w:rFonts w:ascii="Simplified Arabic" w:hAnsi="Simplified Arabic" w:cs="Simplified Arabic"/>
          <w:sz w:val="22"/>
          <w:szCs w:val="22"/>
          <w:lang w:val="en-US" w:eastAsia="ar-SA" w:bidi="ar-SY"/>
        </w:rPr>
      </w:pPr>
      <w:r w:rsidRPr="00A20B84">
        <w:rPr>
          <w:rFonts w:ascii="Simplified Arabic" w:hAnsi="Simplified Arabic" w:cs="Simplified Arabic"/>
          <w:sz w:val="22"/>
          <w:szCs w:val="22"/>
          <w:rtl/>
          <w:lang w:val="en-US" w:eastAsia="ar-SA"/>
        </w:rPr>
        <w:lastRenderedPageBreak/>
        <w:t xml:space="preserve">يجب تقديم نص يوضح </w:t>
      </w:r>
      <w:r w:rsidRPr="00A20B84">
        <w:rPr>
          <w:rFonts w:ascii="Simplified Arabic" w:hAnsi="Simplified Arabic" w:cs="Simplified Arabic"/>
          <w:b/>
          <w:bCs/>
          <w:sz w:val="22"/>
          <w:szCs w:val="22"/>
          <w:rtl/>
          <w:lang w:val="en-US" w:eastAsia="ar-SA"/>
        </w:rPr>
        <w:t>الإنجازات الأكاديمية والخبرات البحثية لمقدم الطلب</w:t>
      </w:r>
      <w:r w:rsidRPr="00A20B84">
        <w:rPr>
          <w:rFonts w:ascii="Simplified Arabic" w:hAnsi="Simplified Arabic" w:cs="Simplified Arabic"/>
          <w:sz w:val="22"/>
          <w:szCs w:val="22"/>
          <w:rtl/>
          <w:lang w:val="en-US" w:eastAsia="ar-SA"/>
        </w:rPr>
        <w:t xml:space="preserve"> المتعلقة بموضوع البحث، بالإضافة إلى </w:t>
      </w:r>
      <w:r w:rsidRPr="00A20B84">
        <w:rPr>
          <w:rFonts w:ascii="Simplified Arabic" w:hAnsi="Simplified Arabic" w:cs="Simplified Arabic"/>
          <w:b/>
          <w:bCs/>
          <w:sz w:val="22"/>
          <w:szCs w:val="22"/>
          <w:rtl/>
          <w:lang w:val="en-US" w:eastAsia="ar-SA"/>
        </w:rPr>
        <w:t>مساهمات منشوراته في مجال البحث والأدوار التي تولّاها المرشح</w:t>
      </w:r>
      <w:r w:rsidRPr="00A20B84">
        <w:rPr>
          <w:rFonts w:ascii="Simplified Arabic" w:hAnsi="Simplified Arabic" w:cs="Simplified Arabic"/>
          <w:sz w:val="22"/>
          <w:szCs w:val="22"/>
          <w:lang w:val="en-US" w:eastAsia="ar-SA" w:bidi="ar-SY"/>
        </w:rPr>
        <w:t>.</w:t>
      </w:r>
    </w:p>
    <w:p w14:paraId="20CD0031" w14:textId="77777777" w:rsidR="00A20B84" w:rsidRPr="00A20B84" w:rsidRDefault="00A20B84" w:rsidP="00A20B84">
      <w:pPr>
        <w:bidi/>
        <w:jc w:val="both"/>
        <w:rPr>
          <w:rFonts w:ascii="Simplified Arabic" w:hAnsi="Simplified Arabic" w:cs="Simplified Arabic"/>
          <w:sz w:val="22"/>
          <w:szCs w:val="22"/>
          <w:lang w:val="en-US" w:eastAsia="ar-SA" w:bidi="ar-SY"/>
        </w:rPr>
      </w:pPr>
      <w:r w:rsidRPr="00A20B84">
        <w:rPr>
          <w:rFonts w:ascii="Simplified Arabic" w:hAnsi="Simplified Arabic" w:cs="Simplified Arabic"/>
          <w:sz w:val="22"/>
          <w:szCs w:val="22"/>
          <w:rtl/>
          <w:lang w:val="en-US" w:eastAsia="ar-SA"/>
        </w:rPr>
        <w:t>ينبغي أن يشمل النص معلومات عن</w:t>
      </w:r>
      <w:r w:rsidRPr="00A20B84">
        <w:rPr>
          <w:rFonts w:ascii="Simplified Arabic" w:hAnsi="Simplified Arabic" w:cs="Simplified Arabic"/>
          <w:sz w:val="22"/>
          <w:szCs w:val="22"/>
          <w:lang w:val="en-US" w:eastAsia="ar-SA" w:bidi="ar-SY"/>
        </w:rPr>
        <w:t>:</w:t>
      </w:r>
    </w:p>
    <w:p w14:paraId="738D0C79" w14:textId="23554105" w:rsidR="00A20B84" w:rsidRPr="00A20B84" w:rsidRDefault="00A20B84" w:rsidP="00A20B84">
      <w:pPr>
        <w:bidi/>
        <w:jc w:val="both"/>
        <w:rPr>
          <w:rFonts w:ascii="Simplified Arabic" w:hAnsi="Simplified Arabic" w:cs="Simplified Arabic"/>
          <w:sz w:val="22"/>
          <w:szCs w:val="22"/>
          <w:lang w:val="en-US" w:eastAsia="ar-SA" w:bidi="ar-SY"/>
        </w:rPr>
      </w:pPr>
      <w:r w:rsidRPr="00A20B84">
        <w:rPr>
          <w:rFonts w:ascii="Simplified Arabic" w:hAnsi="Simplified Arabic" w:cs="Simplified Arabic"/>
          <w:b/>
          <w:bCs/>
          <w:sz w:val="22"/>
          <w:szCs w:val="22"/>
          <w:rtl/>
          <w:lang w:val="en-US" w:eastAsia="ar-SA"/>
        </w:rPr>
        <w:t>الأداء في النشر الأكاديمي</w:t>
      </w:r>
      <w:r w:rsidRPr="00A20B84">
        <w:rPr>
          <w:rFonts w:ascii="Simplified Arabic" w:hAnsi="Simplified Arabic" w:cs="Simplified Arabic"/>
          <w:sz w:val="22"/>
          <w:szCs w:val="22"/>
          <w:rtl/>
          <w:lang w:val="en-US" w:eastAsia="ar-SA" w:bidi="ar-SY"/>
        </w:rPr>
        <w:t xml:space="preserve">: </w:t>
      </w:r>
      <w:r w:rsidRPr="00A20B84">
        <w:rPr>
          <w:rFonts w:ascii="Simplified Arabic" w:hAnsi="Simplified Arabic" w:cs="Simplified Arabic"/>
          <w:sz w:val="22"/>
          <w:szCs w:val="22"/>
          <w:rtl/>
          <w:lang w:val="en-US" w:eastAsia="ar-SA"/>
        </w:rPr>
        <w:t>مثل المقالات والأطروحات المنشورة في مجلات دولية مفهرسة، الكتب أو فصول الكتب، براءات الاختراع الوطنية والدولية، إلخ</w:t>
      </w:r>
      <w:r w:rsidRPr="00A20B84">
        <w:rPr>
          <w:rFonts w:ascii="Simplified Arabic" w:hAnsi="Simplified Arabic" w:cs="Simplified Arabic"/>
          <w:sz w:val="22"/>
          <w:szCs w:val="22"/>
          <w:lang w:val="en-US" w:eastAsia="ar-SA" w:bidi="ar-SY"/>
        </w:rPr>
        <w:t>.</w:t>
      </w:r>
    </w:p>
    <w:p w14:paraId="05247266" w14:textId="1E919E56" w:rsidR="00A20B84" w:rsidRPr="00A20B84" w:rsidRDefault="00A20B84" w:rsidP="00A20B84">
      <w:pPr>
        <w:bidi/>
        <w:jc w:val="both"/>
        <w:rPr>
          <w:rFonts w:ascii="Simplified Arabic" w:hAnsi="Simplified Arabic" w:cs="Simplified Arabic"/>
          <w:sz w:val="22"/>
          <w:szCs w:val="22"/>
          <w:lang w:val="en-US" w:eastAsia="ar-SA" w:bidi="ar-SY"/>
        </w:rPr>
      </w:pPr>
      <w:r w:rsidRPr="00A20B84">
        <w:rPr>
          <w:rFonts w:ascii="Simplified Arabic" w:hAnsi="Simplified Arabic" w:cs="Simplified Arabic"/>
          <w:b/>
          <w:bCs/>
          <w:sz w:val="22"/>
          <w:szCs w:val="22"/>
          <w:rtl/>
          <w:lang w:val="en-US" w:eastAsia="ar-SA"/>
        </w:rPr>
        <w:t>الخبرة في المشاريع البحثية الوطنية والدولية</w:t>
      </w:r>
      <w:r w:rsidRPr="00A20B84">
        <w:rPr>
          <w:rFonts w:ascii="Simplified Arabic" w:hAnsi="Simplified Arabic" w:cs="Simplified Arabic"/>
          <w:sz w:val="22"/>
          <w:szCs w:val="22"/>
          <w:rtl/>
          <w:lang w:val="en-US" w:eastAsia="ar-SA" w:bidi="ar-SY"/>
        </w:rPr>
        <w:t xml:space="preserve">: </w:t>
      </w:r>
      <w:r w:rsidRPr="00A20B84">
        <w:rPr>
          <w:rFonts w:ascii="Simplified Arabic" w:hAnsi="Simplified Arabic" w:cs="Simplified Arabic"/>
          <w:sz w:val="22"/>
          <w:szCs w:val="22"/>
          <w:rtl/>
          <w:lang w:val="en-US" w:eastAsia="ar-SA"/>
        </w:rPr>
        <w:t>الأدوار التي شغلها الباحث مثل باحث أو قائد مشروع</w:t>
      </w:r>
      <w:r w:rsidRPr="00A20B84">
        <w:rPr>
          <w:rFonts w:ascii="Simplified Arabic" w:hAnsi="Simplified Arabic" w:cs="Simplified Arabic"/>
          <w:sz w:val="22"/>
          <w:szCs w:val="22"/>
          <w:lang w:val="en-US" w:eastAsia="ar-SA" w:bidi="ar-SY"/>
        </w:rPr>
        <w:t>.</w:t>
      </w:r>
    </w:p>
    <w:p w14:paraId="62457105" w14:textId="77777777" w:rsidR="00A20B84" w:rsidRDefault="00A20B84" w:rsidP="00A20B84">
      <w:pPr>
        <w:bidi/>
        <w:jc w:val="both"/>
        <w:rPr>
          <w:rFonts w:ascii="Simplified Arabic" w:hAnsi="Simplified Arabic" w:cs="Simplified Arabic"/>
          <w:sz w:val="22"/>
          <w:szCs w:val="22"/>
          <w:rtl/>
          <w:lang w:val="en-US" w:eastAsia="ar-SA" w:bidi="ar-SY"/>
        </w:rPr>
      </w:pPr>
      <w:r w:rsidRPr="00A20B84">
        <w:rPr>
          <w:rFonts w:ascii="Simplified Arabic" w:hAnsi="Simplified Arabic" w:cs="Simplified Arabic"/>
          <w:b/>
          <w:bCs/>
          <w:sz w:val="22"/>
          <w:szCs w:val="22"/>
          <w:rtl/>
          <w:lang w:val="en-US" w:eastAsia="ar-SA"/>
        </w:rPr>
        <w:t>الجوائز والمنح الدراسية</w:t>
      </w:r>
      <w:r w:rsidRPr="00A20B84">
        <w:rPr>
          <w:rFonts w:ascii="Simplified Arabic" w:hAnsi="Simplified Arabic" w:cs="Simplified Arabic"/>
          <w:sz w:val="22"/>
          <w:szCs w:val="22"/>
          <w:rtl/>
          <w:lang w:val="en-US" w:eastAsia="ar-SA"/>
        </w:rPr>
        <w:t xml:space="preserve"> التي حصل عليها المرشح</w:t>
      </w:r>
      <w:r w:rsidRPr="00A20B84">
        <w:rPr>
          <w:rFonts w:ascii="Simplified Arabic" w:hAnsi="Simplified Arabic" w:cs="Simplified Arabic"/>
          <w:sz w:val="22"/>
          <w:szCs w:val="22"/>
          <w:lang w:val="en-US" w:eastAsia="ar-SA" w:bidi="ar-SY"/>
        </w:rPr>
        <w:t>.</w:t>
      </w:r>
    </w:p>
    <w:p w14:paraId="4C8C9DC8" w14:textId="77777777" w:rsidR="00A20B84" w:rsidRPr="00A20B84" w:rsidRDefault="00A20B84" w:rsidP="00A20B84">
      <w:pPr>
        <w:bidi/>
        <w:jc w:val="both"/>
        <w:rPr>
          <w:rFonts w:ascii="Simplified Arabic" w:hAnsi="Simplified Arabic" w:cs="Simplified Arabic"/>
          <w:sz w:val="22"/>
          <w:szCs w:val="22"/>
          <w:lang w:val="en-US" w:eastAsia="ar-SA" w:bidi="ar-SY"/>
        </w:rPr>
      </w:pPr>
    </w:p>
    <w:p w14:paraId="1683979C" w14:textId="77777777" w:rsidR="00A20B84" w:rsidRPr="00A20B84" w:rsidRDefault="00A20B84" w:rsidP="00A20B84">
      <w:pPr>
        <w:bidi/>
        <w:jc w:val="both"/>
        <w:rPr>
          <w:rtl/>
          <w:lang w:val="en-US" w:eastAsia="ar-SA" w:bidi="ar-SY"/>
        </w:rPr>
      </w:pPr>
    </w:p>
    <w:tbl>
      <w:tblPr>
        <w:tblStyle w:val="TableGrid"/>
        <w:bidiVisual/>
        <w:tblW w:w="0" w:type="auto"/>
        <w:tblLook w:val="04A0" w:firstRow="1" w:lastRow="0" w:firstColumn="1" w:lastColumn="0" w:noHBand="0" w:noVBand="1"/>
      </w:tblPr>
      <w:tblGrid>
        <w:gridCol w:w="9060"/>
      </w:tblGrid>
      <w:tr w:rsidR="00A20B84" w14:paraId="69175C88" w14:textId="77777777" w:rsidTr="003C2D62">
        <w:tc>
          <w:tcPr>
            <w:tcW w:w="9060" w:type="dxa"/>
          </w:tcPr>
          <w:p w14:paraId="67515BFC" w14:textId="77777777" w:rsidR="00A20B84" w:rsidRDefault="00A20B84" w:rsidP="003C2D62">
            <w:pPr>
              <w:pStyle w:val="WW-NormalWeb1"/>
              <w:bidi/>
              <w:spacing w:before="0" w:after="0"/>
              <w:jc w:val="both"/>
              <w:rPr>
                <w:rFonts w:ascii="Arial" w:hAnsi="Arial" w:cs="Arial"/>
                <w:bCs/>
                <w:sz w:val="18"/>
                <w:szCs w:val="18"/>
                <w:rtl/>
              </w:rPr>
            </w:pPr>
          </w:p>
          <w:p w14:paraId="3742D286" w14:textId="77777777" w:rsidR="00A20B84" w:rsidRDefault="00A20B84" w:rsidP="003C2D62">
            <w:pPr>
              <w:pStyle w:val="WW-NormalWeb1"/>
              <w:bidi/>
              <w:spacing w:before="0" w:after="0"/>
              <w:jc w:val="both"/>
              <w:rPr>
                <w:rFonts w:ascii="Arial" w:hAnsi="Arial" w:cs="Arial"/>
                <w:bCs/>
                <w:sz w:val="18"/>
                <w:szCs w:val="18"/>
                <w:rtl/>
              </w:rPr>
            </w:pPr>
          </w:p>
          <w:p w14:paraId="199341D0" w14:textId="77777777" w:rsidR="00A20B84" w:rsidRDefault="00A20B84" w:rsidP="003C2D62">
            <w:pPr>
              <w:pStyle w:val="WW-NormalWeb1"/>
              <w:bidi/>
              <w:spacing w:before="0" w:after="0"/>
              <w:jc w:val="both"/>
              <w:rPr>
                <w:rFonts w:ascii="Arial" w:hAnsi="Arial" w:cs="Arial"/>
                <w:bCs/>
                <w:sz w:val="18"/>
                <w:szCs w:val="18"/>
                <w:rtl/>
              </w:rPr>
            </w:pPr>
          </w:p>
          <w:p w14:paraId="415087F4" w14:textId="77777777" w:rsidR="00A20B84" w:rsidRDefault="00A20B84" w:rsidP="003C2D62">
            <w:pPr>
              <w:pStyle w:val="WW-NormalWeb1"/>
              <w:bidi/>
              <w:spacing w:before="0" w:after="0"/>
              <w:jc w:val="both"/>
              <w:rPr>
                <w:rFonts w:ascii="Arial" w:hAnsi="Arial" w:cs="Arial"/>
                <w:bCs/>
                <w:sz w:val="18"/>
                <w:szCs w:val="18"/>
                <w:rtl/>
              </w:rPr>
            </w:pPr>
          </w:p>
          <w:p w14:paraId="497C68BE" w14:textId="77777777" w:rsidR="00A20B84" w:rsidRDefault="00A20B84" w:rsidP="003C2D62">
            <w:pPr>
              <w:pStyle w:val="WW-NormalWeb1"/>
              <w:bidi/>
              <w:spacing w:before="0" w:after="0"/>
              <w:jc w:val="both"/>
              <w:rPr>
                <w:rFonts w:ascii="Arial" w:hAnsi="Arial" w:cs="Arial"/>
                <w:bCs/>
                <w:sz w:val="18"/>
                <w:szCs w:val="18"/>
                <w:rtl/>
              </w:rPr>
            </w:pPr>
          </w:p>
          <w:p w14:paraId="44CB1757" w14:textId="77777777" w:rsidR="00A20B84" w:rsidRDefault="00A20B84" w:rsidP="003C2D62">
            <w:pPr>
              <w:pStyle w:val="WW-NormalWeb1"/>
              <w:bidi/>
              <w:spacing w:before="0" w:after="0"/>
              <w:jc w:val="both"/>
              <w:rPr>
                <w:rFonts w:ascii="Arial" w:hAnsi="Arial" w:cs="Arial"/>
                <w:bCs/>
                <w:sz w:val="18"/>
                <w:szCs w:val="18"/>
                <w:rtl/>
              </w:rPr>
            </w:pPr>
          </w:p>
          <w:p w14:paraId="3E4B4809" w14:textId="77777777" w:rsidR="00A20B84" w:rsidRDefault="00A20B84" w:rsidP="003C2D62">
            <w:pPr>
              <w:pStyle w:val="WW-NormalWeb1"/>
              <w:bidi/>
              <w:spacing w:before="0" w:after="0"/>
              <w:jc w:val="both"/>
              <w:rPr>
                <w:rFonts w:ascii="Arial" w:hAnsi="Arial" w:cs="Arial"/>
                <w:bCs/>
                <w:sz w:val="18"/>
                <w:szCs w:val="18"/>
                <w:rtl/>
              </w:rPr>
            </w:pPr>
          </w:p>
        </w:tc>
      </w:tr>
    </w:tbl>
    <w:p w14:paraId="3FC388C8" w14:textId="77777777" w:rsidR="00A20B84" w:rsidRDefault="00A20B84" w:rsidP="00A20B84">
      <w:pPr>
        <w:bidi/>
        <w:rPr>
          <w:rtl/>
          <w:lang w:val="en-US" w:eastAsia="ar-SA" w:bidi="ar-SY"/>
        </w:rPr>
      </w:pPr>
    </w:p>
    <w:p w14:paraId="458B9CE9" w14:textId="77777777" w:rsidR="00A20B84" w:rsidRDefault="00A20B84" w:rsidP="00A20B84">
      <w:pPr>
        <w:bidi/>
        <w:rPr>
          <w:rtl/>
          <w:lang w:val="en-US" w:eastAsia="ar-SA" w:bidi="ar-SY"/>
        </w:rPr>
      </w:pPr>
    </w:p>
    <w:p w14:paraId="0E7F8367" w14:textId="00A21757" w:rsidR="007A7766" w:rsidRPr="007A7766" w:rsidRDefault="007A7766" w:rsidP="00C32D4C">
      <w:pPr>
        <w:pStyle w:val="ListParagraph"/>
        <w:numPr>
          <w:ilvl w:val="0"/>
          <w:numId w:val="23"/>
        </w:numPr>
        <w:bidi/>
        <w:ind w:left="250" w:hanging="250"/>
        <w:jc w:val="both"/>
        <w:rPr>
          <w:rFonts w:ascii="Simplified Arabic" w:hAnsi="Simplified Arabic" w:cs="Simplified Arabic"/>
          <w:b/>
          <w:bCs/>
          <w:sz w:val="22"/>
          <w:szCs w:val="22"/>
          <w:lang w:val="en-US" w:eastAsia="ar-SA" w:bidi="ar-SY"/>
        </w:rPr>
      </w:pPr>
      <w:r w:rsidRPr="007A7766">
        <w:rPr>
          <w:rFonts w:ascii="Simplified Arabic" w:hAnsi="Simplified Arabic" w:cs="Simplified Arabic"/>
          <w:b/>
          <w:bCs/>
          <w:sz w:val="22"/>
          <w:szCs w:val="22"/>
          <w:rtl/>
          <w:lang w:val="en-US" w:eastAsia="ar-SA"/>
        </w:rPr>
        <w:t>إمكانات تطوير المسار المهني</w:t>
      </w:r>
    </w:p>
    <w:p w14:paraId="4CE0B433" w14:textId="77777777" w:rsidR="007A7766" w:rsidRPr="007A7766" w:rsidRDefault="007A7766" w:rsidP="007A7766">
      <w:pPr>
        <w:bidi/>
        <w:jc w:val="both"/>
        <w:rPr>
          <w:rFonts w:ascii="Simplified Arabic" w:hAnsi="Simplified Arabic" w:cs="Simplified Arabic"/>
          <w:sz w:val="22"/>
          <w:szCs w:val="22"/>
          <w:lang w:val="en-US" w:eastAsia="ar-SA" w:bidi="ar-SY"/>
        </w:rPr>
      </w:pPr>
      <w:r w:rsidRPr="007A7766">
        <w:rPr>
          <w:rFonts w:ascii="Simplified Arabic" w:hAnsi="Simplified Arabic" w:cs="Simplified Arabic"/>
          <w:sz w:val="22"/>
          <w:szCs w:val="22"/>
          <w:rtl/>
          <w:lang w:val="en-US" w:eastAsia="ar-SA"/>
        </w:rPr>
        <w:t xml:space="preserve">من المتوقع أن يوضح الباحث </w:t>
      </w:r>
      <w:r w:rsidRPr="007A7766">
        <w:rPr>
          <w:rFonts w:ascii="Simplified Arabic" w:hAnsi="Simplified Arabic" w:cs="Simplified Arabic"/>
          <w:b/>
          <w:bCs/>
          <w:sz w:val="22"/>
          <w:szCs w:val="22"/>
          <w:rtl/>
          <w:lang w:val="en-US" w:eastAsia="ar-SA"/>
        </w:rPr>
        <w:t>خريطة مساره المهني ضمن نطاق البحث المقترح وما بعده</w:t>
      </w:r>
      <w:r w:rsidRPr="007A7766">
        <w:rPr>
          <w:rFonts w:ascii="Simplified Arabic" w:hAnsi="Simplified Arabic" w:cs="Simplified Arabic"/>
          <w:sz w:val="22"/>
          <w:szCs w:val="22"/>
          <w:lang w:val="en-US" w:eastAsia="ar-SA" w:bidi="ar-SY"/>
        </w:rPr>
        <w:t>.</w:t>
      </w:r>
    </w:p>
    <w:p w14:paraId="636DE1B1" w14:textId="77777777" w:rsidR="007A7766" w:rsidRPr="007A7766" w:rsidRDefault="007A7766" w:rsidP="007A7766">
      <w:pPr>
        <w:bidi/>
        <w:jc w:val="both"/>
        <w:rPr>
          <w:rFonts w:ascii="Simplified Arabic" w:hAnsi="Simplified Arabic" w:cs="Simplified Arabic"/>
          <w:sz w:val="22"/>
          <w:szCs w:val="22"/>
          <w:lang w:val="en-US" w:eastAsia="ar-SA" w:bidi="ar-SY"/>
        </w:rPr>
      </w:pPr>
      <w:r w:rsidRPr="007A7766">
        <w:rPr>
          <w:rFonts w:ascii="Simplified Arabic" w:hAnsi="Simplified Arabic" w:cs="Simplified Arabic"/>
          <w:sz w:val="22"/>
          <w:szCs w:val="22"/>
          <w:rtl/>
          <w:lang w:val="en-US" w:eastAsia="ar-SA"/>
        </w:rPr>
        <w:t>ينبغي أن يتناول هذا القسم المعلومات المتعلقة بما يلي</w:t>
      </w:r>
      <w:r w:rsidRPr="007A7766">
        <w:rPr>
          <w:rFonts w:ascii="Simplified Arabic" w:hAnsi="Simplified Arabic" w:cs="Simplified Arabic"/>
          <w:sz w:val="22"/>
          <w:szCs w:val="22"/>
          <w:lang w:val="en-US" w:eastAsia="ar-SA" w:bidi="ar-SY"/>
        </w:rPr>
        <w:t>:</w:t>
      </w:r>
    </w:p>
    <w:p w14:paraId="097822FD" w14:textId="77777777" w:rsidR="007A7766" w:rsidRPr="007A7766" w:rsidRDefault="007A7766" w:rsidP="007A7766">
      <w:pPr>
        <w:pStyle w:val="ListParagraph"/>
        <w:numPr>
          <w:ilvl w:val="0"/>
          <w:numId w:val="30"/>
        </w:numPr>
        <w:bidi/>
        <w:jc w:val="both"/>
        <w:rPr>
          <w:rFonts w:ascii="Simplified Arabic" w:hAnsi="Simplified Arabic" w:cs="Simplified Arabic"/>
          <w:sz w:val="22"/>
          <w:szCs w:val="22"/>
          <w:lang w:val="en-US" w:eastAsia="ar-SA" w:bidi="ar-SY"/>
        </w:rPr>
      </w:pPr>
      <w:r w:rsidRPr="007A7766">
        <w:rPr>
          <w:rFonts w:ascii="Simplified Arabic" w:hAnsi="Simplified Arabic" w:cs="Simplified Arabic"/>
          <w:b/>
          <w:bCs/>
          <w:sz w:val="22"/>
          <w:szCs w:val="22"/>
          <w:rtl/>
          <w:lang w:val="en-US" w:eastAsia="ar-SA"/>
        </w:rPr>
        <w:t>رؤية الباحث وأهدافه المتعلقة بمساره البحثي</w:t>
      </w:r>
      <w:r w:rsidRPr="007A7766">
        <w:rPr>
          <w:rFonts w:ascii="Simplified Arabic" w:hAnsi="Simplified Arabic" w:cs="Simplified Arabic"/>
          <w:sz w:val="22"/>
          <w:szCs w:val="22"/>
          <w:lang w:val="en-US" w:eastAsia="ar-SA" w:bidi="ar-SY"/>
        </w:rPr>
        <w:t>.</w:t>
      </w:r>
    </w:p>
    <w:p w14:paraId="60E2F5A9" w14:textId="77777777" w:rsidR="007A7766" w:rsidRPr="007A7766" w:rsidRDefault="007A7766" w:rsidP="007A7766">
      <w:pPr>
        <w:pStyle w:val="ListParagraph"/>
        <w:numPr>
          <w:ilvl w:val="0"/>
          <w:numId w:val="30"/>
        </w:numPr>
        <w:bidi/>
        <w:jc w:val="both"/>
        <w:rPr>
          <w:rFonts w:ascii="Simplified Arabic" w:hAnsi="Simplified Arabic" w:cs="Simplified Arabic"/>
          <w:sz w:val="22"/>
          <w:szCs w:val="22"/>
          <w:lang w:val="en-US" w:eastAsia="ar-SA" w:bidi="ar-SY"/>
        </w:rPr>
      </w:pPr>
      <w:r w:rsidRPr="007A7766">
        <w:rPr>
          <w:rFonts w:ascii="Simplified Arabic" w:hAnsi="Simplified Arabic" w:cs="Simplified Arabic"/>
          <w:b/>
          <w:bCs/>
          <w:sz w:val="22"/>
          <w:szCs w:val="22"/>
          <w:rtl/>
          <w:lang w:val="en-US" w:eastAsia="ar-SA"/>
        </w:rPr>
        <w:t>كيفية مساهمة المشروع المقترح في تطوير المسار المهني وتحقيق الأهداف</w:t>
      </w:r>
      <w:r w:rsidRPr="007A7766">
        <w:rPr>
          <w:rFonts w:ascii="Simplified Arabic" w:hAnsi="Simplified Arabic" w:cs="Simplified Arabic"/>
          <w:sz w:val="22"/>
          <w:szCs w:val="22"/>
          <w:lang w:val="en-US" w:eastAsia="ar-SA" w:bidi="ar-SY"/>
        </w:rPr>
        <w:t>.</w:t>
      </w:r>
    </w:p>
    <w:p w14:paraId="7DF7459C" w14:textId="77777777" w:rsidR="007A7766" w:rsidRPr="007A7766" w:rsidRDefault="007A7766" w:rsidP="007A7766">
      <w:pPr>
        <w:pStyle w:val="ListParagraph"/>
        <w:numPr>
          <w:ilvl w:val="0"/>
          <w:numId w:val="30"/>
        </w:numPr>
        <w:bidi/>
        <w:jc w:val="both"/>
        <w:rPr>
          <w:rFonts w:ascii="Simplified Arabic" w:hAnsi="Simplified Arabic" w:cs="Simplified Arabic"/>
          <w:sz w:val="22"/>
          <w:szCs w:val="22"/>
          <w:lang w:val="en-US" w:eastAsia="ar-SA" w:bidi="ar-SY"/>
        </w:rPr>
      </w:pPr>
      <w:r w:rsidRPr="007A7766">
        <w:rPr>
          <w:rFonts w:ascii="Simplified Arabic" w:hAnsi="Simplified Arabic" w:cs="Simplified Arabic"/>
          <w:b/>
          <w:bCs/>
          <w:sz w:val="22"/>
          <w:szCs w:val="22"/>
          <w:rtl/>
          <w:lang w:val="en-US" w:eastAsia="ar-SA"/>
        </w:rPr>
        <w:t>إمكانية اكتساب مهارات ومعارف جديدة</w:t>
      </w:r>
      <w:r w:rsidRPr="007A7766">
        <w:rPr>
          <w:rFonts w:ascii="Simplified Arabic" w:hAnsi="Simplified Arabic" w:cs="Simplified Arabic"/>
          <w:sz w:val="22"/>
          <w:szCs w:val="22"/>
          <w:rtl/>
          <w:lang w:val="en-US" w:eastAsia="ar-SA"/>
        </w:rPr>
        <w:t xml:space="preserve"> أو تعزيز الكفاءة للعمل متعدد التخصصات</w:t>
      </w:r>
      <w:r w:rsidRPr="007A7766">
        <w:rPr>
          <w:rFonts w:ascii="Simplified Arabic" w:hAnsi="Simplified Arabic" w:cs="Simplified Arabic"/>
          <w:sz w:val="22"/>
          <w:szCs w:val="22"/>
          <w:lang w:val="en-US" w:eastAsia="ar-SA" w:bidi="ar-SY"/>
        </w:rPr>
        <w:t>.</w:t>
      </w:r>
    </w:p>
    <w:p w14:paraId="12365D1F" w14:textId="77777777" w:rsidR="007A7766" w:rsidRPr="007A7766" w:rsidRDefault="007A7766" w:rsidP="007A7766">
      <w:pPr>
        <w:pStyle w:val="ListParagraph"/>
        <w:numPr>
          <w:ilvl w:val="0"/>
          <w:numId w:val="30"/>
        </w:numPr>
        <w:bidi/>
        <w:jc w:val="both"/>
        <w:rPr>
          <w:rFonts w:ascii="Simplified Arabic" w:hAnsi="Simplified Arabic" w:cs="Simplified Arabic"/>
          <w:sz w:val="22"/>
          <w:szCs w:val="22"/>
          <w:lang w:val="en-US" w:eastAsia="ar-SA" w:bidi="ar-SY"/>
        </w:rPr>
      </w:pPr>
      <w:r w:rsidRPr="007A7766">
        <w:rPr>
          <w:rFonts w:ascii="Simplified Arabic" w:hAnsi="Simplified Arabic" w:cs="Simplified Arabic"/>
          <w:b/>
          <w:bCs/>
          <w:sz w:val="22"/>
          <w:szCs w:val="22"/>
          <w:rtl/>
          <w:lang w:val="en-US" w:eastAsia="ar-SA"/>
        </w:rPr>
        <w:t>إمكانية إنشاء تعاونيات جديدة في المجال</w:t>
      </w:r>
      <w:r w:rsidRPr="007A7766">
        <w:rPr>
          <w:rFonts w:ascii="Simplified Arabic" w:hAnsi="Simplified Arabic" w:cs="Simplified Arabic"/>
          <w:sz w:val="22"/>
          <w:szCs w:val="22"/>
          <w:rtl/>
          <w:lang w:val="en-US" w:eastAsia="ar-SA"/>
        </w:rPr>
        <w:t xml:space="preserve"> أو الانضمام إلى شبكات التعاون البحثي الدولية الرائدة</w:t>
      </w:r>
      <w:r w:rsidRPr="007A7766">
        <w:rPr>
          <w:rFonts w:ascii="Simplified Arabic" w:hAnsi="Simplified Arabic" w:cs="Simplified Arabic"/>
          <w:sz w:val="22"/>
          <w:szCs w:val="22"/>
          <w:lang w:val="en-US" w:eastAsia="ar-SA" w:bidi="ar-SY"/>
        </w:rPr>
        <w:t>.</w:t>
      </w:r>
    </w:p>
    <w:p w14:paraId="4A9F3405" w14:textId="77777777" w:rsidR="007A7766" w:rsidRPr="007A7766" w:rsidRDefault="007A7766" w:rsidP="007A7766">
      <w:pPr>
        <w:pStyle w:val="ListParagraph"/>
        <w:numPr>
          <w:ilvl w:val="0"/>
          <w:numId w:val="30"/>
        </w:numPr>
        <w:bidi/>
        <w:jc w:val="both"/>
        <w:rPr>
          <w:rFonts w:ascii="Simplified Arabic" w:hAnsi="Simplified Arabic" w:cs="Simplified Arabic"/>
          <w:sz w:val="22"/>
          <w:szCs w:val="22"/>
          <w:lang w:val="en-US" w:eastAsia="ar-SA" w:bidi="ar-SY"/>
        </w:rPr>
      </w:pPr>
      <w:r w:rsidRPr="007A7766">
        <w:rPr>
          <w:rFonts w:ascii="Simplified Arabic" w:hAnsi="Simplified Arabic" w:cs="Simplified Arabic"/>
          <w:b/>
          <w:bCs/>
          <w:sz w:val="22"/>
          <w:szCs w:val="22"/>
          <w:rtl/>
          <w:lang w:val="en-US" w:eastAsia="ar-SA"/>
        </w:rPr>
        <w:t>الإمكانات العامة للباحث</w:t>
      </w:r>
      <w:r w:rsidRPr="007A7766">
        <w:rPr>
          <w:rFonts w:ascii="Simplified Arabic" w:hAnsi="Simplified Arabic" w:cs="Simplified Arabic"/>
          <w:sz w:val="22"/>
          <w:szCs w:val="22"/>
          <w:rtl/>
          <w:lang w:val="en-US" w:eastAsia="ar-SA"/>
        </w:rPr>
        <w:t xml:space="preserve"> في تطوير مساره العلمي</w:t>
      </w:r>
      <w:r w:rsidRPr="007A7766">
        <w:rPr>
          <w:rFonts w:ascii="Simplified Arabic" w:hAnsi="Simplified Arabic" w:cs="Simplified Arabic"/>
          <w:sz w:val="22"/>
          <w:szCs w:val="22"/>
          <w:lang w:val="en-US" w:eastAsia="ar-SA" w:bidi="ar-SY"/>
        </w:rPr>
        <w:t>.</w:t>
      </w:r>
    </w:p>
    <w:p w14:paraId="589B81C6" w14:textId="77777777" w:rsidR="007A7766" w:rsidRPr="007A7766" w:rsidRDefault="007A7766" w:rsidP="007A7766">
      <w:pPr>
        <w:pStyle w:val="ListParagraph"/>
        <w:numPr>
          <w:ilvl w:val="0"/>
          <w:numId w:val="30"/>
        </w:numPr>
        <w:bidi/>
        <w:jc w:val="both"/>
        <w:rPr>
          <w:rFonts w:ascii="Simplified Arabic" w:hAnsi="Simplified Arabic" w:cs="Simplified Arabic"/>
          <w:sz w:val="22"/>
          <w:szCs w:val="22"/>
          <w:lang w:val="en-US" w:eastAsia="ar-SA" w:bidi="ar-SY"/>
        </w:rPr>
      </w:pPr>
      <w:r w:rsidRPr="007A7766">
        <w:rPr>
          <w:rFonts w:ascii="Simplified Arabic" w:hAnsi="Simplified Arabic" w:cs="Simplified Arabic"/>
          <w:b/>
          <w:bCs/>
          <w:sz w:val="22"/>
          <w:szCs w:val="22"/>
          <w:rtl/>
          <w:lang w:val="en-US" w:eastAsia="ar-SA"/>
        </w:rPr>
        <w:t>إمكانية الوصول إلى مصادر تمويل جديدة</w:t>
      </w:r>
      <w:r w:rsidRPr="007A7766">
        <w:rPr>
          <w:rFonts w:ascii="Simplified Arabic" w:hAnsi="Simplified Arabic" w:cs="Simplified Arabic"/>
          <w:sz w:val="22"/>
          <w:szCs w:val="22"/>
          <w:rtl/>
          <w:lang w:val="en-US" w:eastAsia="ar-SA"/>
        </w:rPr>
        <w:t xml:space="preserve"> لدعم أبحاثه المستقبلية</w:t>
      </w:r>
      <w:r w:rsidRPr="007A7766">
        <w:rPr>
          <w:rFonts w:ascii="Simplified Arabic" w:hAnsi="Simplified Arabic" w:cs="Simplified Arabic"/>
          <w:sz w:val="22"/>
          <w:szCs w:val="22"/>
          <w:lang w:val="en-US" w:eastAsia="ar-SA" w:bidi="ar-SY"/>
        </w:rPr>
        <w:t>.</w:t>
      </w:r>
    </w:p>
    <w:p w14:paraId="0A63E9B7" w14:textId="77777777" w:rsidR="00A20B84" w:rsidRDefault="00A20B84" w:rsidP="00A20B84">
      <w:pPr>
        <w:bidi/>
        <w:rPr>
          <w:rtl/>
          <w:lang w:val="en-US" w:eastAsia="ar-SA" w:bidi="ar-SY"/>
        </w:rPr>
      </w:pPr>
    </w:p>
    <w:tbl>
      <w:tblPr>
        <w:tblStyle w:val="TableGrid"/>
        <w:bidiVisual/>
        <w:tblW w:w="0" w:type="auto"/>
        <w:tblLook w:val="04A0" w:firstRow="1" w:lastRow="0" w:firstColumn="1" w:lastColumn="0" w:noHBand="0" w:noVBand="1"/>
      </w:tblPr>
      <w:tblGrid>
        <w:gridCol w:w="9060"/>
      </w:tblGrid>
      <w:tr w:rsidR="007A7766" w14:paraId="2B121B45" w14:textId="77777777" w:rsidTr="003C2D62">
        <w:tc>
          <w:tcPr>
            <w:tcW w:w="9060" w:type="dxa"/>
          </w:tcPr>
          <w:p w14:paraId="13C02920" w14:textId="77777777" w:rsidR="007A7766" w:rsidRDefault="007A7766" w:rsidP="003C2D62">
            <w:pPr>
              <w:pStyle w:val="WW-NormalWeb1"/>
              <w:bidi/>
              <w:spacing w:before="0" w:after="0"/>
              <w:jc w:val="both"/>
              <w:rPr>
                <w:rFonts w:ascii="Arial" w:hAnsi="Arial" w:cs="Arial"/>
                <w:bCs/>
                <w:sz w:val="18"/>
                <w:szCs w:val="18"/>
                <w:rtl/>
              </w:rPr>
            </w:pPr>
          </w:p>
          <w:p w14:paraId="4DF679AE" w14:textId="77777777" w:rsidR="007A7766" w:rsidRDefault="007A7766" w:rsidP="003C2D62">
            <w:pPr>
              <w:pStyle w:val="WW-NormalWeb1"/>
              <w:bidi/>
              <w:spacing w:before="0" w:after="0"/>
              <w:jc w:val="both"/>
              <w:rPr>
                <w:rFonts w:ascii="Arial" w:hAnsi="Arial" w:cs="Arial"/>
                <w:bCs/>
                <w:sz w:val="18"/>
                <w:szCs w:val="18"/>
                <w:rtl/>
              </w:rPr>
            </w:pPr>
          </w:p>
          <w:p w14:paraId="03A6E5E0" w14:textId="77777777" w:rsidR="007A7766" w:rsidRDefault="007A7766" w:rsidP="003C2D62">
            <w:pPr>
              <w:pStyle w:val="WW-NormalWeb1"/>
              <w:bidi/>
              <w:spacing w:before="0" w:after="0"/>
              <w:jc w:val="both"/>
              <w:rPr>
                <w:rFonts w:ascii="Arial" w:hAnsi="Arial" w:cs="Arial"/>
                <w:bCs/>
                <w:sz w:val="18"/>
                <w:szCs w:val="18"/>
                <w:rtl/>
              </w:rPr>
            </w:pPr>
          </w:p>
          <w:p w14:paraId="34CD77CD" w14:textId="77777777" w:rsidR="007A7766" w:rsidRDefault="007A7766" w:rsidP="003C2D62">
            <w:pPr>
              <w:pStyle w:val="WW-NormalWeb1"/>
              <w:bidi/>
              <w:spacing w:before="0" w:after="0"/>
              <w:jc w:val="both"/>
              <w:rPr>
                <w:rFonts w:ascii="Arial" w:hAnsi="Arial" w:cs="Arial"/>
                <w:bCs/>
                <w:sz w:val="18"/>
                <w:szCs w:val="18"/>
                <w:rtl/>
              </w:rPr>
            </w:pPr>
          </w:p>
          <w:p w14:paraId="4979BA81" w14:textId="77777777" w:rsidR="007A7766" w:rsidRDefault="007A7766" w:rsidP="003C2D62">
            <w:pPr>
              <w:pStyle w:val="WW-NormalWeb1"/>
              <w:bidi/>
              <w:spacing w:before="0" w:after="0"/>
              <w:jc w:val="both"/>
              <w:rPr>
                <w:rFonts w:ascii="Arial" w:hAnsi="Arial" w:cs="Arial"/>
                <w:bCs/>
                <w:sz w:val="18"/>
                <w:szCs w:val="18"/>
                <w:rtl/>
              </w:rPr>
            </w:pPr>
          </w:p>
          <w:p w14:paraId="5DF4C832" w14:textId="77777777" w:rsidR="007A7766" w:rsidRDefault="007A7766" w:rsidP="003C2D62">
            <w:pPr>
              <w:pStyle w:val="WW-NormalWeb1"/>
              <w:bidi/>
              <w:spacing w:before="0" w:after="0"/>
              <w:jc w:val="both"/>
              <w:rPr>
                <w:rFonts w:ascii="Arial" w:hAnsi="Arial" w:cs="Arial"/>
                <w:bCs/>
                <w:sz w:val="18"/>
                <w:szCs w:val="18"/>
                <w:rtl/>
              </w:rPr>
            </w:pPr>
          </w:p>
          <w:p w14:paraId="12B0FE22" w14:textId="77777777" w:rsidR="007A7766" w:rsidRDefault="007A7766" w:rsidP="003C2D62">
            <w:pPr>
              <w:pStyle w:val="WW-NormalWeb1"/>
              <w:bidi/>
              <w:spacing w:before="0" w:after="0"/>
              <w:jc w:val="both"/>
              <w:rPr>
                <w:rFonts w:ascii="Arial" w:hAnsi="Arial" w:cs="Arial"/>
                <w:bCs/>
                <w:sz w:val="18"/>
                <w:szCs w:val="18"/>
                <w:rtl/>
              </w:rPr>
            </w:pPr>
          </w:p>
        </w:tc>
      </w:tr>
    </w:tbl>
    <w:p w14:paraId="7D66303D" w14:textId="77777777" w:rsidR="007A7766" w:rsidRDefault="007A7766" w:rsidP="007A7766">
      <w:pPr>
        <w:pStyle w:val="ListParagraph"/>
        <w:bidi/>
        <w:ind w:left="390"/>
        <w:rPr>
          <w:rtl/>
          <w:lang w:eastAsia="ar-SA" w:bidi="ar-SY"/>
        </w:rPr>
      </w:pPr>
    </w:p>
    <w:p w14:paraId="43763B84" w14:textId="76FB5E26" w:rsidR="007A7766" w:rsidRPr="007A7766" w:rsidRDefault="007A7766" w:rsidP="007A7766">
      <w:pPr>
        <w:pStyle w:val="ListParagraph"/>
        <w:numPr>
          <w:ilvl w:val="0"/>
          <w:numId w:val="23"/>
        </w:numPr>
        <w:bidi/>
        <w:ind w:left="250" w:hanging="250"/>
        <w:rPr>
          <w:rFonts w:ascii="Simplified Arabic" w:hAnsi="Simplified Arabic" w:cs="Simplified Arabic"/>
          <w:b/>
          <w:bCs/>
          <w:sz w:val="22"/>
          <w:szCs w:val="22"/>
          <w:lang w:val="en-US" w:eastAsia="ar-SA" w:bidi="ar-SY"/>
        </w:rPr>
      </w:pPr>
      <w:r w:rsidRPr="007A7766">
        <w:rPr>
          <w:rFonts w:ascii="Simplified Arabic" w:hAnsi="Simplified Arabic" w:cs="Simplified Arabic"/>
          <w:b/>
          <w:bCs/>
          <w:sz w:val="22"/>
          <w:szCs w:val="22"/>
          <w:rtl/>
          <w:lang w:eastAsia="ar-SA"/>
        </w:rPr>
        <w:t>مواضيع أخرى ترغب في الإشارة إليها</w:t>
      </w:r>
    </w:p>
    <w:p w14:paraId="7D0589A4" w14:textId="5977A447" w:rsidR="007A7766" w:rsidRDefault="007A7766" w:rsidP="007A7766">
      <w:pPr>
        <w:bidi/>
        <w:rPr>
          <w:rFonts w:ascii="Simplified Arabic" w:hAnsi="Simplified Arabic" w:cs="Simplified Arabic"/>
          <w:sz w:val="22"/>
          <w:szCs w:val="22"/>
          <w:rtl/>
          <w:lang w:val="en-US" w:eastAsia="ar-SA" w:bidi="ar-SY"/>
        </w:rPr>
      </w:pPr>
      <w:r w:rsidRPr="007A7766">
        <w:rPr>
          <w:rFonts w:ascii="Simplified Arabic" w:hAnsi="Simplified Arabic" w:cs="Simplified Arabic"/>
          <w:sz w:val="22"/>
          <w:szCs w:val="22"/>
          <w:rtl/>
          <w:lang w:eastAsia="ar-SA"/>
        </w:rPr>
        <w:t xml:space="preserve">يمكن إضافة </w:t>
      </w:r>
      <w:r w:rsidRPr="007A7766">
        <w:rPr>
          <w:rFonts w:ascii="Simplified Arabic" w:hAnsi="Simplified Arabic" w:cs="Simplified Arabic"/>
          <w:b/>
          <w:bCs/>
          <w:sz w:val="22"/>
          <w:szCs w:val="22"/>
          <w:rtl/>
          <w:lang w:eastAsia="ar-SA"/>
        </w:rPr>
        <w:t>معلومات أو بيانات</w:t>
      </w:r>
      <w:r w:rsidRPr="007A7766">
        <w:rPr>
          <w:rFonts w:ascii="Simplified Arabic" w:hAnsi="Simplified Arabic" w:cs="Simplified Arabic"/>
          <w:sz w:val="22"/>
          <w:szCs w:val="22"/>
          <w:rtl/>
          <w:lang w:eastAsia="ar-SA"/>
        </w:rPr>
        <w:t xml:space="preserve"> (مثل الرسوم البيانية، الجداول، إلخ) التي قد </w:t>
      </w:r>
      <w:r w:rsidRPr="007A7766">
        <w:rPr>
          <w:rFonts w:ascii="Simplified Arabic" w:hAnsi="Simplified Arabic" w:cs="Simplified Arabic"/>
          <w:b/>
          <w:bCs/>
          <w:sz w:val="22"/>
          <w:szCs w:val="22"/>
          <w:rtl/>
          <w:lang w:eastAsia="ar-SA"/>
        </w:rPr>
        <w:t xml:space="preserve">تساهم في تقييم </w:t>
      </w:r>
      <w:r>
        <w:rPr>
          <w:rFonts w:ascii="Simplified Arabic" w:hAnsi="Simplified Arabic" w:cs="Simplified Arabic" w:hint="cs"/>
          <w:b/>
          <w:bCs/>
          <w:sz w:val="22"/>
          <w:szCs w:val="22"/>
          <w:rtl/>
          <w:lang w:eastAsia="ar-SA"/>
        </w:rPr>
        <w:t>مقترح</w:t>
      </w:r>
      <w:r w:rsidRPr="007A7766">
        <w:rPr>
          <w:rFonts w:ascii="Simplified Arabic" w:hAnsi="Simplified Arabic" w:cs="Simplified Arabic"/>
          <w:b/>
          <w:bCs/>
          <w:sz w:val="22"/>
          <w:szCs w:val="22"/>
          <w:rtl/>
          <w:lang w:eastAsia="ar-SA"/>
        </w:rPr>
        <w:t xml:space="preserve"> البحث فقط</w:t>
      </w:r>
      <w:r w:rsidRPr="007A7766">
        <w:rPr>
          <w:rFonts w:ascii="Simplified Arabic" w:hAnsi="Simplified Arabic" w:cs="Simplified Arabic"/>
          <w:sz w:val="22"/>
          <w:szCs w:val="22"/>
          <w:lang w:val="en-US" w:eastAsia="ar-SA" w:bidi="ar-SY"/>
        </w:rPr>
        <w:t>.</w:t>
      </w:r>
    </w:p>
    <w:p w14:paraId="3091FFA0" w14:textId="77777777" w:rsidR="007A7766" w:rsidRPr="007A7766" w:rsidRDefault="007A7766" w:rsidP="007A7766">
      <w:pPr>
        <w:rPr>
          <w:rFonts w:ascii="Simplified Arabic" w:hAnsi="Simplified Arabic" w:cs="Simplified Arabic"/>
          <w:sz w:val="22"/>
          <w:szCs w:val="22"/>
          <w:rtl/>
          <w:lang w:eastAsia="ar-SA" w:bidi="ar-SY"/>
        </w:rPr>
      </w:pPr>
    </w:p>
    <w:tbl>
      <w:tblPr>
        <w:tblStyle w:val="TableGrid"/>
        <w:bidiVisual/>
        <w:tblW w:w="0" w:type="auto"/>
        <w:tblLook w:val="04A0" w:firstRow="1" w:lastRow="0" w:firstColumn="1" w:lastColumn="0" w:noHBand="0" w:noVBand="1"/>
      </w:tblPr>
      <w:tblGrid>
        <w:gridCol w:w="9060"/>
      </w:tblGrid>
      <w:tr w:rsidR="007A7766" w14:paraId="219D1124" w14:textId="77777777" w:rsidTr="003C2D62">
        <w:tc>
          <w:tcPr>
            <w:tcW w:w="9060" w:type="dxa"/>
          </w:tcPr>
          <w:p w14:paraId="1E713F7E" w14:textId="77777777" w:rsidR="007A7766" w:rsidRDefault="007A7766" w:rsidP="003C2D62">
            <w:pPr>
              <w:pStyle w:val="WW-NormalWeb1"/>
              <w:bidi/>
              <w:spacing w:before="0" w:after="0"/>
              <w:jc w:val="both"/>
              <w:rPr>
                <w:rFonts w:ascii="Arial" w:hAnsi="Arial" w:cs="Arial"/>
                <w:bCs/>
                <w:sz w:val="18"/>
                <w:szCs w:val="18"/>
                <w:rtl/>
              </w:rPr>
            </w:pPr>
          </w:p>
          <w:p w14:paraId="799D910C" w14:textId="77777777" w:rsidR="007A7766" w:rsidRDefault="007A7766" w:rsidP="003C2D62">
            <w:pPr>
              <w:pStyle w:val="WW-NormalWeb1"/>
              <w:bidi/>
              <w:spacing w:before="0" w:after="0"/>
              <w:jc w:val="both"/>
              <w:rPr>
                <w:rFonts w:ascii="Arial" w:hAnsi="Arial" w:cs="Arial"/>
                <w:bCs/>
                <w:sz w:val="18"/>
                <w:szCs w:val="18"/>
                <w:rtl/>
              </w:rPr>
            </w:pPr>
          </w:p>
          <w:p w14:paraId="2CD2761E" w14:textId="77777777" w:rsidR="007A7766" w:rsidRDefault="007A7766" w:rsidP="003C2D62">
            <w:pPr>
              <w:pStyle w:val="WW-NormalWeb1"/>
              <w:bidi/>
              <w:spacing w:before="0" w:after="0"/>
              <w:jc w:val="both"/>
              <w:rPr>
                <w:rFonts w:ascii="Arial" w:hAnsi="Arial" w:cs="Arial"/>
                <w:bCs/>
                <w:sz w:val="18"/>
                <w:szCs w:val="18"/>
                <w:rtl/>
              </w:rPr>
            </w:pPr>
          </w:p>
          <w:p w14:paraId="210A2103" w14:textId="77777777" w:rsidR="007A7766" w:rsidRDefault="007A7766" w:rsidP="003C2D62">
            <w:pPr>
              <w:pStyle w:val="WW-NormalWeb1"/>
              <w:bidi/>
              <w:spacing w:before="0" w:after="0"/>
              <w:jc w:val="both"/>
              <w:rPr>
                <w:rFonts w:ascii="Arial" w:hAnsi="Arial" w:cs="Arial"/>
                <w:bCs/>
                <w:sz w:val="18"/>
                <w:szCs w:val="18"/>
                <w:rtl/>
              </w:rPr>
            </w:pPr>
          </w:p>
          <w:p w14:paraId="1CA127D7" w14:textId="77777777" w:rsidR="007A7766" w:rsidRDefault="007A7766" w:rsidP="003C2D62">
            <w:pPr>
              <w:pStyle w:val="WW-NormalWeb1"/>
              <w:bidi/>
              <w:spacing w:before="0" w:after="0"/>
              <w:jc w:val="both"/>
              <w:rPr>
                <w:rFonts w:ascii="Arial" w:hAnsi="Arial" w:cs="Arial"/>
                <w:bCs/>
                <w:sz w:val="18"/>
                <w:szCs w:val="18"/>
                <w:rtl/>
              </w:rPr>
            </w:pPr>
          </w:p>
          <w:p w14:paraId="6D821BF9" w14:textId="77777777" w:rsidR="007A7766" w:rsidRDefault="007A7766" w:rsidP="003C2D62">
            <w:pPr>
              <w:pStyle w:val="WW-NormalWeb1"/>
              <w:bidi/>
              <w:spacing w:before="0" w:after="0"/>
              <w:jc w:val="both"/>
              <w:rPr>
                <w:rFonts w:ascii="Arial" w:hAnsi="Arial" w:cs="Arial"/>
                <w:bCs/>
                <w:sz w:val="18"/>
                <w:szCs w:val="18"/>
                <w:rtl/>
              </w:rPr>
            </w:pPr>
          </w:p>
          <w:p w14:paraId="33781A7E" w14:textId="77777777" w:rsidR="007A7766" w:rsidRDefault="007A7766" w:rsidP="003C2D62">
            <w:pPr>
              <w:pStyle w:val="WW-NormalWeb1"/>
              <w:bidi/>
              <w:spacing w:before="0" w:after="0"/>
              <w:jc w:val="both"/>
              <w:rPr>
                <w:rFonts w:ascii="Arial" w:hAnsi="Arial" w:cs="Arial"/>
                <w:bCs/>
                <w:sz w:val="18"/>
                <w:szCs w:val="18"/>
                <w:rtl/>
              </w:rPr>
            </w:pPr>
          </w:p>
        </w:tc>
      </w:tr>
    </w:tbl>
    <w:p w14:paraId="2D8817B1" w14:textId="77777777" w:rsidR="007A7766" w:rsidRDefault="007A7766" w:rsidP="007A7766">
      <w:pPr>
        <w:rPr>
          <w:lang w:eastAsia="ar-SA" w:bidi="ar-SY"/>
        </w:rPr>
      </w:pPr>
    </w:p>
    <w:p w14:paraId="44FFD1E2" w14:textId="77777777" w:rsidR="007A7766" w:rsidRPr="007A7766" w:rsidRDefault="007A7766" w:rsidP="007A7766">
      <w:pPr>
        <w:rPr>
          <w:rFonts w:ascii="Simplified Arabic" w:hAnsi="Simplified Arabic" w:cs="Simplified Arabic"/>
          <w:b/>
          <w:bCs/>
          <w:sz w:val="22"/>
          <w:szCs w:val="22"/>
          <w:rtl/>
          <w:lang w:eastAsia="ar-SA" w:bidi="ar-SY"/>
        </w:rPr>
      </w:pPr>
    </w:p>
    <w:p w14:paraId="7866E8E5" w14:textId="62DD0343" w:rsidR="007A7766" w:rsidRPr="007A7766" w:rsidRDefault="007A7766" w:rsidP="007A7766">
      <w:pPr>
        <w:jc w:val="right"/>
        <w:rPr>
          <w:rFonts w:ascii="Simplified Arabic" w:hAnsi="Simplified Arabic" w:cs="Simplified Arabic"/>
          <w:b/>
          <w:bCs/>
          <w:sz w:val="22"/>
          <w:szCs w:val="22"/>
          <w:rtl/>
          <w:lang w:eastAsia="ar-SA" w:bidi="ar-SY"/>
        </w:rPr>
      </w:pPr>
      <w:r w:rsidRPr="007A7766">
        <w:rPr>
          <w:rFonts w:ascii="Simplified Arabic" w:hAnsi="Simplified Arabic" w:cs="Simplified Arabic"/>
          <w:b/>
          <w:bCs/>
          <w:sz w:val="22"/>
          <w:szCs w:val="22"/>
          <w:rtl/>
          <w:lang w:eastAsia="ar-SA" w:bidi="ar-SY"/>
        </w:rPr>
        <w:lastRenderedPageBreak/>
        <w:t xml:space="preserve">5. </w:t>
      </w:r>
      <w:r w:rsidRPr="007A7766">
        <w:rPr>
          <w:rFonts w:ascii="Simplified Arabic" w:hAnsi="Simplified Arabic" w:cs="Simplified Arabic"/>
          <w:b/>
          <w:bCs/>
          <w:sz w:val="22"/>
          <w:szCs w:val="22"/>
          <w:rtl/>
          <w:lang w:eastAsia="ar-SA"/>
        </w:rPr>
        <w:t>الوثائق المرفقة</w:t>
      </w:r>
    </w:p>
    <w:p w14:paraId="4EE55255" w14:textId="77777777" w:rsidR="007A7766" w:rsidRDefault="007A7766" w:rsidP="007A7766">
      <w:pPr>
        <w:rPr>
          <w:rtl/>
          <w:lang w:eastAsia="ar-SA" w:bidi="ar-SY"/>
        </w:rPr>
      </w:pPr>
    </w:p>
    <w:p w14:paraId="568127F3" w14:textId="77777777" w:rsidR="00AB7A01" w:rsidRDefault="00AB7A01" w:rsidP="007A7766">
      <w:pPr>
        <w:rPr>
          <w:rtl/>
          <w:lang w:eastAsia="ar-SA" w:bidi="ar-SY"/>
        </w:rPr>
      </w:pPr>
    </w:p>
    <w:p w14:paraId="291F50A2" w14:textId="77777777" w:rsidR="00AB7A01" w:rsidRDefault="00AB7A01" w:rsidP="007A7766">
      <w:pPr>
        <w:rPr>
          <w:rtl/>
          <w:lang w:eastAsia="ar-SA" w:bidi="ar-SY"/>
        </w:rPr>
      </w:pPr>
    </w:p>
    <w:p w14:paraId="111B32B6" w14:textId="77777777" w:rsidR="00AB7A01" w:rsidRDefault="00AB7A01" w:rsidP="007A7766">
      <w:pPr>
        <w:rPr>
          <w:rtl/>
          <w:lang w:eastAsia="ar-SA" w:bidi="ar-SY"/>
        </w:rPr>
      </w:pPr>
    </w:p>
    <w:p w14:paraId="3756763A" w14:textId="77777777" w:rsidR="00AB7A01" w:rsidRDefault="00AB7A01" w:rsidP="007A7766">
      <w:pPr>
        <w:rPr>
          <w:rtl/>
          <w:lang w:eastAsia="ar-SA" w:bidi="ar-SY"/>
        </w:rPr>
      </w:pPr>
    </w:p>
    <w:p w14:paraId="77F253A1" w14:textId="77777777" w:rsidR="00AB7A01" w:rsidRDefault="00AB7A01" w:rsidP="007A7766">
      <w:pPr>
        <w:rPr>
          <w:rtl/>
          <w:lang w:eastAsia="ar-SA" w:bidi="ar-SY"/>
        </w:rPr>
      </w:pPr>
    </w:p>
    <w:p w14:paraId="7CAEBA74" w14:textId="77777777" w:rsidR="00AB7A01" w:rsidRDefault="00AB7A01" w:rsidP="007A7766">
      <w:pPr>
        <w:rPr>
          <w:rtl/>
          <w:lang w:eastAsia="ar-SA" w:bidi="ar-SY"/>
        </w:rPr>
      </w:pPr>
    </w:p>
    <w:p w14:paraId="197C45F6" w14:textId="2A23E4BE" w:rsidR="007A7766" w:rsidRPr="00C32D4C" w:rsidRDefault="007A7766" w:rsidP="007A7766">
      <w:pPr>
        <w:bidi/>
        <w:ind w:left="-20"/>
        <w:rPr>
          <w:rFonts w:ascii="Simplified Arabic" w:hAnsi="Simplified Arabic" w:cs="Simplified Arabic"/>
          <w:b/>
          <w:bCs/>
          <w:sz w:val="22"/>
          <w:szCs w:val="22"/>
          <w:rtl/>
          <w:lang w:eastAsia="ar-SA"/>
        </w:rPr>
      </w:pPr>
      <w:r w:rsidRPr="00C32D4C">
        <w:rPr>
          <w:rFonts w:ascii="Simplified Arabic" w:hAnsi="Simplified Arabic" w:cs="Simplified Arabic"/>
          <w:b/>
          <w:bCs/>
          <w:sz w:val="22"/>
          <w:szCs w:val="22"/>
          <w:rtl/>
          <w:lang w:eastAsia="ar-SA" w:bidi="ar-SY"/>
        </w:rPr>
        <w:t xml:space="preserve">6.  </w:t>
      </w:r>
      <w:r w:rsidRPr="00C32D4C">
        <w:rPr>
          <w:rFonts w:ascii="Simplified Arabic" w:hAnsi="Simplified Arabic" w:cs="Simplified Arabic"/>
          <w:b/>
          <w:bCs/>
          <w:sz w:val="22"/>
          <w:szCs w:val="22"/>
          <w:rtl/>
          <w:lang w:eastAsia="ar-SA"/>
        </w:rPr>
        <w:t xml:space="preserve">بيان حقوق الملكية الفكرية والالتزام بالقواعد الأخلاقية </w:t>
      </w:r>
    </w:p>
    <w:p w14:paraId="478F1B21" w14:textId="77777777" w:rsidR="007A7766" w:rsidRPr="00EE7708" w:rsidRDefault="007A7766" w:rsidP="007A7766">
      <w:pPr>
        <w:bidi/>
        <w:ind w:left="-20"/>
        <w:rPr>
          <w:rFonts w:ascii="Simplified Arabic" w:hAnsi="Simplified Arabic" w:cs="Simplified Arabic"/>
          <w:b/>
          <w:bCs/>
          <w:sz w:val="22"/>
          <w:szCs w:val="22"/>
          <w:lang w:val="en-US" w:eastAsia="ar-SA" w:bidi="ar-SY"/>
        </w:rPr>
      </w:pPr>
    </w:p>
    <w:p w14:paraId="4A817074" w14:textId="77777777" w:rsidR="00EE7708" w:rsidRDefault="007A7766" w:rsidP="00EE7708">
      <w:pPr>
        <w:bidi/>
        <w:jc w:val="both"/>
        <w:rPr>
          <w:rFonts w:ascii="Simplified Arabic" w:hAnsi="Simplified Arabic" w:cs="Simplified Arabic"/>
          <w:sz w:val="22"/>
          <w:szCs w:val="22"/>
          <w:rtl/>
          <w:lang w:val="en-US" w:eastAsia="ar-SA" w:bidi="ar-SY"/>
        </w:rPr>
      </w:pPr>
      <w:r w:rsidRPr="007A7766">
        <w:rPr>
          <w:rFonts w:ascii="Simplified Arabic" w:hAnsi="Simplified Arabic" w:cs="Simplified Arabic"/>
          <w:sz w:val="22"/>
          <w:szCs w:val="22"/>
          <w:rtl/>
          <w:lang w:eastAsia="ar-SA"/>
        </w:rPr>
        <w:t xml:space="preserve">أقر بأن </w:t>
      </w:r>
      <w:r w:rsidRPr="007A7766">
        <w:rPr>
          <w:rFonts w:ascii="Simplified Arabic" w:hAnsi="Simplified Arabic" w:cs="Simplified Arabic"/>
          <w:b/>
          <w:bCs/>
          <w:sz w:val="22"/>
          <w:szCs w:val="22"/>
          <w:rtl/>
          <w:lang w:eastAsia="ar-SA"/>
        </w:rPr>
        <w:t xml:space="preserve">الأشخاص الذين لهم حقوق ملكية في </w:t>
      </w:r>
      <w:r w:rsidRPr="00EE7708">
        <w:rPr>
          <w:rFonts w:ascii="Simplified Arabic" w:hAnsi="Simplified Arabic" w:cs="Simplified Arabic"/>
          <w:b/>
          <w:bCs/>
          <w:sz w:val="22"/>
          <w:szCs w:val="22"/>
          <w:rtl/>
          <w:lang w:eastAsia="ar-SA"/>
        </w:rPr>
        <w:t>مقترح</w:t>
      </w:r>
      <w:r w:rsidRPr="007A7766">
        <w:rPr>
          <w:rFonts w:ascii="Simplified Arabic" w:hAnsi="Simplified Arabic" w:cs="Simplified Arabic"/>
          <w:b/>
          <w:bCs/>
          <w:sz w:val="22"/>
          <w:szCs w:val="22"/>
          <w:rtl/>
          <w:lang w:eastAsia="ar-SA"/>
        </w:rPr>
        <w:t xml:space="preserve"> البحث بعنوان …………….. المقدم إلى </w:t>
      </w:r>
      <w:r w:rsidRPr="00EE7708">
        <w:rPr>
          <w:rFonts w:ascii="Simplified Arabic" w:hAnsi="Simplified Arabic" w:cs="Simplified Arabic"/>
          <w:b/>
          <w:bCs/>
          <w:sz w:val="22"/>
          <w:szCs w:val="22"/>
          <w:rtl/>
          <w:lang w:eastAsia="ar-SA"/>
        </w:rPr>
        <w:t>هيئتكم</w:t>
      </w:r>
      <w:r w:rsidRPr="007A7766">
        <w:rPr>
          <w:rFonts w:ascii="Simplified Arabic" w:hAnsi="Simplified Arabic" w:cs="Simplified Arabic"/>
          <w:b/>
          <w:bCs/>
          <w:sz w:val="22"/>
          <w:szCs w:val="22"/>
          <w:rtl/>
          <w:lang w:eastAsia="ar-SA"/>
        </w:rPr>
        <w:t xml:space="preserve"> خلال الفترة … لسنة … قد تم الحصول منهم على التصريحات والتعهدات اللازمة</w:t>
      </w:r>
      <w:r w:rsidRPr="007A7766">
        <w:rPr>
          <w:rFonts w:ascii="Simplified Arabic" w:hAnsi="Simplified Arabic" w:cs="Simplified Arabic"/>
          <w:sz w:val="22"/>
          <w:szCs w:val="22"/>
          <w:rtl/>
          <w:lang w:eastAsia="ar-SA"/>
        </w:rPr>
        <w:t xml:space="preserve">، وأعلن وأقر بأن </w:t>
      </w:r>
      <w:r w:rsidRPr="007A7766">
        <w:rPr>
          <w:rFonts w:ascii="Simplified Arabic" w:hAnsi="Simplified Arabic" w:cs="Simplified Arabic"/>
          <w:b/>
          <w:bCs/>
          <w:sz w:val="22"/>
          <w:szCs w:val="22"/>
          <w:rtl/>
          <w:lang w:eastAsia="ar-SA"/>
        </w:rPr>
        <w:t>المشروع المقدم لا ينطوي على أي انتهاك للأخلاقيات أو حقوق الآخرين</w:t>
      </w:r>
      <w:r w:rsidRPr="007A7766">
        <w:rPr>
          <w:rFonts w:ascii="Simplified Arabic" w:hAnsi="Simplified Arabic" w:cs="Simplified Arabic"/>
          <w:sz w:val="22"/>
          <w:szCs w:val="22"/>
          <w:lang w:val="en-US" w:eastAsia="ar-SA" w:bidi="ar-SY"/>
        </w:rPr>
        <w:t>.</w:t>
      </w:r>
    </w:p>
    <w:p w14:paraId="14FD628A" w14:textId="002E456A" w:rsidR="007A7766" w:rsidRPr="007A7766" w:rsidRDefault="00EE7708" w:rsidP="00EE7708">
      <w:pPr>
        <w:bidi/>
        <w:jc w:val="center"/>
        <w:rPr>
          <w:rFonts w:ascii="Simplified Arabic" w:hAnsi="Simplified Arabic" w:cs="Simplified Arabic"/>
          <w:sz w:val="22"/>
          <w:szCs w:val="22"/>
          <w:lang w:val="en-US" w:eastAsia="ar-SA" w:bidi="ar-SY"/>
        </w:rPr>
      </w:pPr>
      <w:r>
        <w:rPr>
          <w:rFonts w:ascii="Simplified Arabic" w:hAnsi="Simplified Arabic" w:cs="Simplified Arabic" w:hint="cs"/>
          <w:sz w:val="22"/>
          <w:szCs w:val="22"/>
          <w:rtl/>
          <w:lang w:val="en-US" w:eastAsia="ar-SA" w:bidi="ar-SY"/>
        </w:rPr>
        <w:t xml:space="preserve">                                                                                                           </w:t>
      </w:r>
      <w:r w:rsidR="007A7766" w:rsidRPr="007A7766">
        <w:rPr>
          <w:rFonts w:ascii="Simplified Arabic" w:hAnsi="Simplified Arabic" w:cs="Simplified Arabic"/>
          <w:sz w:val="22"/>
          <w:szCs w:val="22"/>
          <w:rtl/>
          <w:lang w:eastAsia="ar-SA"/>
        </w:rPr>
        <w:t>مرشح الزمالة</w:t>
      </w:r>
    </w:p>
    <w:p w14:paraId="36CFB437" w14:textId="77777777" w:rsidR="007A7766" w:rsidRDefault="00EE7708" w:rsidP="00EE7708">
      <w:pPr>
        <w:bidi/>
        <w:jc w:val="center"/>
        <w:rPr>
          <w:rFonts w:ascii="Simplified Arabic" w:hAnsi="Simplified Arabic" w:cs="Simplified Arabic"/>
          <w:b/>
          <w:bCs/>
          <w:sz w:val="22"/>
          <w:szCs w:val="22"/>
          <w:rtl/>
          <w:lang w:eastAsia="ar-SA"/>
        </w:rPr>
      </w:pPr>
      <w:r w:rsidRPr="00EE7708">
        <w:rPr>
          <w:rFonts w:ascii="Simplified Arabic" w:hAnsi="Simplified Arabic" w:cs="Simplified Arabic"/>
          <w:b/>
          <w:bCs/>
          <w:sz w:val="22"/>
          <w:szCs w:val="22"/>
          <w:rtl/>
          <w:lang w:eastAsia="ar-SA"/>
        </w:rPr>
        <w:t xml:space="preserve">                                                                                                      </w:t>
      </w:r>
      <w:r w:rsidRPr="007A7766">
        <w:rPr>
          <w:rFonts w:ascii="Simplified Arabic" w:hAnsi="Simplified Arabic" w:cs="Simplified Arabic"/>
          <w:b/>
          <w:bCs/>
          <w:sz w:val="22"/>
          <w:szCs w:val="22"/>
          <w:rtl/>
          <w:lang w:eastAsia="ar-SA"/>
        </w:rPr>
        <w:t>التوقيع</w:t>
      </w:r>
      <w:r w:rsidRPr="007A7766">
        <w:rPr>
          <w:b/>
          <w:bCs/>
          <w:lang w:val="en-US" w:eastAsia="ar-SA" w:bidi="ar-SY"/>
        </w:rPr>
        <w:t>:</w:t>
      </w:r>
    </w:p>
    <w:p w14:paraId="3E9FCB53" w14:textId="77777777" w:rsidR="00AB7A01" w:rsidRPr="00AB7A01" w:rsidRDefault="00AB7A01" w:rsidP="00AB7A01">
      <w:pPr>
        <w:bidi/>
        <w:rPr>
          <w:rtl/>
          <w:lang w:eastAsia="ar-SA" w:bidi="ar-SY"/>
        </w:rPr>
      </w:pPr>
    </w:p>
    <w:p w14:paraId="4EF239E9" w14:textId="77777777" w:rsidR="00AB7A01" w:rsidRPr="00AB7A01" w:rsidRDefault="00AB7A01" w:rsidP="00AB7A01">
      <w:pPr>
        <w:bidi/>
        <w:rPr>
          <w:rtl/>
          <w:lang w:eastAsia="ar-SA" w:bidi="ar-SY"/>
        </w:rPr>
      </w:pPr>
    </w:p>
    <w:p w14:paraId="67ECB1B4" w14:textId="77777777" w:rsidR="00AB7A01" w:rsidRPr="00AB7A01" w:rsidRDefault="00AB7A01" w:rsidP="00AB7A01">
      <w:pPr>
        <w:bidi/>
        <w:rPr>
          <w:rtl/>
          <w:lang w:eastAsia="ar-SA" w:bidi="ar-SY"/>
        </w:rPr>
      </w:pPr>
    </w:p>
    <w:p w14:paraId="49D3388D" w14:textId="77777777" w:rsidR="00AB7A01" w:rsidRPr="00AB7A01" w:rsidRDefault="00AB7A01" w:rsidP="00AB7A01">
      <w:pPr>
        <w:bidi/>
        <w:rPr>
          <w:rtl/>
          <w:lang w:eastAsia="ar-SA" w:bidi="ar-SY"/>
        </w:rPr>
      </w:pPr>
    </w:p>
    <w:p w14:paraId="323CCE73" w14:textId="77777777" w:rsidR="00AB7A01" w:rsidRDefault="00AB7A01" w:rsidP="00AB7A01">
      <w:pPr>
        <w:bidi/>
        <w:rPr>
          <w:rFonts w:ascii="Simplified Arabic" w:hAnsi="Simplified Arabic" w:cs="Simplified Arabic"/>
          <w:b/>
          <w:bCs/>
          <w:sz w:val="22"/>
          <w:szCs w:val="22"/>
          <w:rtl/>
          <w:lang w:eastAsia="ar-SA"/>
        </w:rPr>
      </w:pPr>
    </w:p>
    <w:p w14:paraId="7305E1D2" w14:textId="77777777" w:rsidR="007C61BA" w:rsidRDefault="007C61BA" w:rsidP="007C61BA">
      <w:pPr>
        <w:widowControl/>
        <w:jc w:val="both"/>
        <w:rPr>
          <w:rFonts w:ascii="Arial" w:hAnsi="Arial" w:cs="Arial"/>
          <w:sz w:val="18"/>
          <w:szCs w:val="18"/>
        </w:rPr>
      </w:pPr>
    </w:p>
    <w:tbl>
      <w:tblPr>
        <w:tblStyle w:val="TableGrid"/>
        <w:bidiVisual/>
        <w:tblW w:w="0" w:type="auto"/>
        <w:jc w:val="center"/>
        <w:tblLook w:val="04A0" w:firstRow="1" w:lastRow="0" w:firstColumn="1" w:lastColumn="0" w:noHBand="0" w:noVBand="1"/>
      </w:tblPr>
      <w:tblGrid>
        <w:gridCol w:w="3020"/>
        <w:gridCol w:w="3020"/>
        <w:gridCol w:w="3020"/>
      </w:tblGrid>
      <w:tr w:rsidR="00EE7708" w:rsidRPr="00EE7708" w14:paraId="71271F7B" w14:textId="77777777" w:rsidTr="00AB7A01">
        <w:trPr>
          <w:jc w:val="center"/>
        </w:trPr>
        <w:tc>
          <w:tcPr>
            <w:tcW w:w="3020" w:type="dxa"/>
          </w:tcPr>
          <w:p w14:paraId="5DC6B302" w14:textId="533679E0" w:rsidR="00EE7708" w:rsidRPr="00EE7708" w:rsidRDefault="00EE7708" w:rsidP="00EE7708">
            <w:pPr>
              <w:bidi/>
              <w:jc w:val="center"/>
              <w:rPr>
                <w:rFonts w:ascii="Simplified Arabic" w:hAnsi="Simplified Arabic" w:cs="Simplified Arabic"/>
                <w:b/>
                <w:bCs/>
                <w:sz w:val="22"/>
                <w:szCs w:val="22"/>
                <w:rtl/>
              </w:rPr>
            </w:pPr>
            <w:bookmarkStart w:id="1" w:name="_Hlk5160834781111"/>
            <w:bookmarkEnd w:id="1"/>
            <w:r w:rsidRPr="00EE7708">
              <w:rPr>
                <w:rFonts w:ascii="Simplified Arabic" w:hAnsi="Simplified Arabic" w:cs="Simplified Arabic"/>
                <w:b/>
                <w:bCs/>
                <w:sz w:val="22"/>
                <w:szCs w:val="22"/>
                <w:rtl/>
              </w:rPr>
              <w:t>مقدم الطلب</w:t>
            </w:r>
          </w:p>
        </w:tc>
        <w:tc>
          <w:tcPr>
            <w:tcW w:w="3020" w:type="dxa"/>
          </w:tcPr>
          <w:p w14:paraId="2ACE4458" w14:textId="11ABEA03" w:rsidR="00EE7708" w:rsidRPr="00EE7708" w:rsidRDefault="00EE7708" w:rsidP="00EE7708">
            <w:pPr>
              <w:bidi/>
              <w:jc w:val="center"/>
              <w:rPr>
                <w:rFonts w:ascii="Simplified Arabic" w:hAnsi="Simplified Arabic" w:cs="Simplified Arabic"/>
                <w:b/>
                <w:bCs/>
                <w:sz w:val="22"/>
                <w:szCs w:val="22"/>
                <w:rtl/>
              </w:rPr>
            </w:pPr>
            <w:r w:rsidRPr="00EE7708">
              <w:rPr>
                <w:rFonts w:ascii="Simplified Arabic" w:hAnsi="Simplified Arabic" w:cs="Simplified Arabic"/>
                <w:b/>
                <w:bCs/>
                <w:sz w:val="22"/>
                <w:szCs w:val="22"/>
                <w:rtl/>
              </w:rPr>
              <w:t>التاريخ</w:t>
            </w:r>
          </w:p>
        </w:tc>
        <w:tc>
          <w:tcPr>
            <w:tcW w:w="3020" w:type="dxa"/>
          </w:tcPr>
          <w:p w14:paraId="4620BE08" w14:textId="7FDA8C86" w:rsidR="00EE7708" w:rsidRPr="00EE7708" w:rsidRDefault="00EE7708" w:rsidP="00EE7708">
            <w:pPr>
              <w:bidi/>
              <w:jc w:val="center"/>
              <w:rPr>
                <w:rFonts w:ascii="Simplified Arabic" w:hAnsi="Simplified Arabic" w:cs="Simplified Arabic"/>
                <w:b/>
                <w:bCs/>
                <w:sz w:val="22"/>
                <w:szCs w:val="22"/>
                <w:rtl/>
              </w:rPr>
            </w:pPr>
            <w:r w:rsidRPr="00EE7708">
              <w:rPr>
                <w:rFonts w:ascii="Simplified Arabic" w:hAnsi="Simplified Arabic" w:cs="Simplified Arabic"/>
                <w:b/>
                <w:bCs/>
                <w:sz w:val="22"/>
                <w:szCs w:val="22"/>
                <w:rtl/>
              </w:rPr>
              <w:t>التوقيع</w:t>
            </w:r>
          </w:p>
        </w:tc>
      </w:tr>
      <w:tr w:rsidR="00EE7708" w:rsidRPr="00EE7708" w14:paraId="3FF47A83" w14:textId="77777777" w:rsidTr="00AB7A01">
        <w:trPr>
          <w:jc w:val="center"/>
        </w:trPr>
        <w:tc>
          <w:tcPr>
            <w:tcW w:w="3020" w:type="dxa"/>
          </w:tcPr>
          <w:p w14:paraId="04EFA514" w14:textId="77777777" w:rsidR="00EE7708" w:rsidRPr="00EE7708" w:rsidRDefault="00EE7708" w:rsidP="00EE7708">
            <w:pPr>
              <w:bidi/>
              <w:rPr>
                <w:rFonts w:ascii="Simplified Arabic" w:hAnsi="Simplified Arabic" w:cs="Simplified Arabic"/>
                <w:b/>
                <w:bCs/>
                <w:sz w:val="22"/>
                <w:szCs w:val="22"/>
                <w:rtl/>
              </w:rPr>
            </w:pPr>
          </w:p>
        </w:tc>
        <w:tc>
          <w:tcPr>
            <w:tcW w:w="3020" w:type="dxa"/>
          </w:tcPr>
          <w:p w14:paraId="789C9940" w14:textId="77777777" w:rsidR="00EE7708" w:rsidRPr="00EE7708" w:rsidRDefault="00EE7708" w:rsidP="00EE7708">
            <w:pPr>
              <w:bidi/>
              <w:rPr>
                <w:rFonts w:ascii="Simplified Arabic" w:hAnsi="Simplified Arabic" w:cs="Simplified Arabic"/>
                <w:b/>
                <w:bCs/>
                <w:sz w:val="22"/>
                <w:szCs w:val="22"/>
                <w:rtl/>
              </w:rPr>
            </w:pPr>
          </w:p>
        </w:tc>
        <w:tc>
          <w:tcPr>
            <w:tcW w:w="3020" w:type="dxa"/>
          </w:tcPr>
          <w:p w14:paraId="2AB013CD" w14:textId="77777777" w:rsidR="00EE7708" w:rsidRPr="00EE7708" w:rsidRDefault="00EE7708" w:rsidP="00EE7708">
            <w:pPr>
              <w:bidi/>
              <w:rPr>
                <w:rFonts w:ascii="Simplified Arabic" w:hAnsi="Simplified Arabic" w:cs="Simplified Arabic"/>
                <w:b/>
                <w:bCs/>
                <w:sz w:val="22"/>
                <w:szCs w:val="22"/>
                <w:rtl/>
              </w:rPr>
            </w:pPr>
          </w:p>
        </w:tc>
      </w:tr>
    </w:tbl>
    <w:p w14:paraId="6471C250" w14:textId="77777777" w:rsidR="00F41C60" w:rsidRDefault="00F41C60" w:rsidP="00EE7708">
      <w:pPr>
        <w:bidi/>
        <w:ind w:left="502"/>
      </w:pPr>
    </w:p>
    <w:p w14:paraId="5CAF2D65" w14:textId="77777777" w:rsidR="00B27A42" w:rsidRDefault="00B27A42" w:rsidP="00EE3297"/>
    <w:sectPr w:rsidR="00B27A42" w:rsidSect="00110270">
      <w:headerReference w:type="default" r:id="rId9"/>
      <w:footerReference w:type="default" r:id="rId10"/>
      <w:pgSz w:w="11906" w:h="16838"/>
      <w:pgMar w:top="1418" w:right="1418" w:bottom="1418"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BAA8" w14:textId="77777777" w:rsidR="0067662E" w:rsidRDefault="0067662E">
      <w:r>
        <w:separator/>
      </w:r>
    </w:p>
  </w:endnote>
  <w:endnote w:type="continuationSeparator" w:id="0">
    <w:p w14:paraId="15AE97FA" w14:textId="77777777" w:rsidR="0067662E" w:rsidRDefault="0067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Arial"/>
    <w:charset w:val="00"/>
    <w:family w:val="auto"/>
    <w:pitch w:val="variable"/>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959697"/>
      <w:docPartObj>
        <w:docPartGallery w:val="Page Numbers (Bottom of Page)"/>
        <w:docPartUnique/>
      </w:docPartObj>
    </w:sdtPr>
    <w:sdtContent>
      <w:p w14:paraId="655676EC" w14:textId="15B54493" w:rsidR="005830DE" w:rsidRDefault="005830DE">
        <w:pPr>
          <w:pStyle w:val="Footer"/>
          <w:jc w:val="center"/>
        </w:pPr>
        <w:r>
          <w:fldChar w:fldCharType="begin"/>
        </w:r>
        <w:r>
          <w:instrText>PAGE   \* MERGEFORMAT</w:instrText>
        </w:r>
        <w:r>
          <w:fldChar w:fldCharType="separate"/>
        </w:r>
        <w:r w:rsidR="003632A4" w:rsidRPr="003632A4">
          <w:rPr>
            <w:noProof/>
            <w:lang w:val="tr-TR"/>
          </w:rPr>
          <w:t>9</w:t>
        </w:r>
        <w:r>
          <w:fldChar w:fldCharType="end"/>
        </w:r>
      </w:p>
    </w:sdtContent>
  </w:sdt>
  <w:p w14:paraId="411D321F" w14:textId="77777777" w:rsidR="005830DE" w:rsidRDefault="0058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51EF" w14:textId="77777777" w:rsidR="0067662E" w:rsidRDefault="0067662E">
      <w:r>
        <w:separator/>
      </w:r>
    </w:p>
  </w:footnote>
  <w:footnote w:type="continuationSeparator" w:id="0">
    <w:p w14:paraId="164B56A8" w14:textId="77777777" w:rsidR="0067662E" w:rsidRDefault="00676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0D52" w14:textId="2982D45F" w:rsidR="00602B5A" w:rsidRPr="00602B5A" w:rsidRDefault="00602B5A" w:rsidP="00602B5A">
    <w:pPr>
      <w:pStyle w:val="BodyText"/>
      <w:tabs>
        <w:tab w:val="right" w:pos="8530"/>
      </w:tabs>
      <w:bidi/>
      <w:ind w:right="565"/>
      <w:jc w:val="center"/>
      <w:rPr>
        <w:rFonts w:cs="Arial"/>
        <w:bCs/>
        <w:sz w:val="28"/>
        <w:szCs w:val="28"/>
        <w:lang w:val="en-US"/>
      </w:rPr>
    </w:pPr>
    <w:r w:rsidRPr="00602B5A">
      <w:rPr>
        <w:rFonts w:cs="Arial"/>
        <w:bCs/>
        <w:sz w:val="28"/>
        <w:szCs w:val="28"/>
        <w:rtl/>
      </w:rPr>
      <w:t xml:space="preserve">برنامج </w:t>
    </w:r>
    <w:r>
      <w:rPr>
        <w:rFonts w:cs="Arial" w:hint="cs"/>
        <w:bCs/>
        <w:sz w:val="28"/>
        <w:szCs w:val="28"/>
        <w:rtl/>
      </w:rPr>
      <w:t>الزمالة</w:t>
    </w:r>
    <w:r w:rsidRPr="00602B5A">
      <w:rPr>
        <w:rFonts w:cs="Arial"/>
        <w:bCs/>
        <w:sz w:val="28"/>
        <w:szCs w:val="28"/>
        <w:rtl/>
      </w:rPr>
      <w:t xml:space="preserve"> بعد الدكتوراه</w:t>
    </w:r>
    <w:r>
      <w:rPr>
        <w:rFonts w:cs="Arial" w:hint="cs"/>
        <w:bCs/>
        <w:sz w:val="28"/>
        <w:szCs w:val="28"/>
        <w:rtl/>
      </w:rPr>
      <w:t xml:space="preserve"> في هيئة الطاقة الذرية السورية </w:t>
    </w:r>
    <w:r w:rsidRPr="00602B5A">
      <w:rPr>
        <w:rFonts w:cs="Arial"/>
        <w:bCs/>
        <w:sz w:val="28"/>
        <w:szCs w:val="28"/>
        <w:rtl/>
      </w:rPr>
      <w:t xml:space="preserve">– نموذج </w:t>
    </w:r>
    <w:r>
      <w:rPr>
        <w:rFonts w:cs="Arial" w:hint="cs"/>
        <w:bCs/>
        <w:sz w:val="28"/>
        <w:szCs w:val="28"/>
        <w:rtl/>
      </w:rPr>
      <w:t>مقترح</w:t>
    </w:r>
    <w:r w:rsidRPr="00602B5A">
      <w:rPr>
        <w:rFonts w:cs="Arial"/>
        <w:bCs/>
        <w:sz w:val="28"/>
        <w:szCs w:val="28"/>
        <w:rtl/>
      </w:rPr>
      <w:t xml:space="preserve"> البحث</w:t>
    </w:r>
  </w:p>
  <w:p w14:paraId="2C31E048" w14:textId="77777777" w:rsidR="00602B5A" w:rsidRDefault="00165F8E" w:rsidP="00602B5A">
    <w:pPr>
      <w:pStyle w:val="BodyText"/>
      <w:ind w:right="-20"/>
      <w:jc w:val="center"/>
      <w:rPr>
        <w:rFonts w:cs="Arial"/>
        <w:bCs/>
        <w:sz w:val="28"/>
        <w:szCs w:val="28"/>
        <w:rtl/>
        <w:lang w:val="en-US"/>
      </w:rPr>
    </w:pPr>
    <w:r w:rsidRPr="00F56407">
      <w:rPr>
        <w:rFonts w:cs="Arial"/>
        <w:bCs/>
        <w:sz w:val="28"/>
        <w:szCs w:val="28"/>
        <w:lang w:val="en-US"/>
      </w:rPr>
      <w:t xml:space="preserve">Postdoctoral Fellowship – Atomic Energy Commission of Syria </w:t>
    </w:r>
  </w:p>
  <w:p w14:paraId="02703A71" w14:textId="4EA85E2E" w:rsidR="005830DE" w:rsidRDefault="005830DE" w:rsidP="00602B5A">
    <w:pPr>
      <w:pStyle w:val="BodyText"/>
      <w:ind w:right="565"/>
      <w:jc w:val="center"/>
    </w:pPr>
    <w:r>
      <w:rPr>
        <w:noProof/>
        <w:lang w:val="tr-TR"/>
      </w:rPr>
      <mc:AlternateContent>
        <mc:Choice Requires="wps">
          <w:drawing>
            <wp:anchor distT="0" distB="0" distL="0" distR="0" simplePos="0" relativeHeight="8" behindDoc="1" locked="0" layoutInCell="1" allowOverlap="1" wp14:anchorId="6955DCB9" wp14:editId="1E01984D">
              <wp:simplePos x="0" y="0"/>
              <wp:positionH relativeFrom="column">
                <wp:posOffset>-45085</wp:posOffset>
              </wp:positionH>
              <wp:positionV relativeFrom="paragraph">
                <wp:posOffset>85725</wp:posOffset>
              </wp:positionV>
              <wp:extent cx="5785485" cy="2540"/>
              <wp:effectExtent l="26670" t="27940" r="47625" b="48260"/>
              <wp:wrapNone/>
              <wp:docPr id="6" name="AutoShape 1"/>
              <wp:cNvGraphicFramePr/>
              <a:graphic xmlns:a="http://schemas.openxmlformats.org/drawingml/2006/main">
                <a:graphicData uri="http://schemas.microsoft.com/office/word/2010/wordprocessingShape">
                  <wps:wsp>
                    <wps:cNvSpPr/>
                    <wps:spPr>
                      <a:xfrm>
                        <a:off x="0" y="0"/>
                        <a:ext cx="5784840" cy="180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CF4"/>
    <w:multiLevelType w:val="multilevel"/>
    <w:tmpl w:val="F0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66469"/>
    <w:multiLevelType w:val="hybridMultilevel"/>
    <w:tmpl w:val="9D8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01E64"/>
    <w:multiLevelType w:val="hybridMultilevel"/>
    <w:tmpl w:val="81F6303C"/>
    <w:lvl w:ilvl="0" w:tplc="8A0C78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A2847"/>
    <w:multiLevelType w:val="multilevel"/>
    <w:tmpl w:val="E760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8437B"/>
    <w:multiLevelType w:val="hybridMultilevel"/>
    <w:tmpl w:val="4B1AAA7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5" w15:restartNumberingAfterBreak="0">
    <w:nsid w:val="165A28E3"/>
    <w:multiLevelType w:val="multilevel"/>
    <w:tmpl w:val="82CEBDDE"/>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245D3054"/>
    <w:multiLevelType w:val="multilevel"/>
    <w:tmpl w:val="78F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72DDE"/>
    <w:multiLevelType w:val="hybridMultilevel"/>
    <w:tmpl w:val="BB18FBF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8" w15:restartNumberingAfterBreak="0">
    <w:nsid w:val="272571A8"/>
    <w:multiLevelType w:val="multilevel"/>
    <w:tmpl w:val="32763198"/>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FE7032"/>
    <w:multiLevelType w:val="multilevel"/>
    <w:tmpl w:val="E81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70EB6"/>
    <w:multiLevelType w:val="multilevel"/>
    <w:tmpl w:val="0B5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15E4"/>
    <w:multiLevelType w:val="hybridMultilevel"/>
    <w:tmpl w:val="84624C22"/>
    <w:lvl w:ilvl="0" w:tplc="E9B6B3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662ACF"/>
    <w:multiLevelType w:val="hybridMultilevel"/>
    <w:tmpl w:val="1A5CB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F26B7F"/>
    <w:multiLevelType w:val="multilevel"/>
    <w:tmpl w:val="E9D42E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927A15"/>
    <w:multiLevelType w:val="multilevel"/>
    <w:tmpl w:val="7BEA5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55742"/>
    <w:multiLevelType w:val="multilevel"/>
    <w:tmpl w:val="A224CD0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823E2"/>
    <w:multiLevelType w:val="multilevel"/>
    <w:tmpl w:val="9BD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46B47"/>
    <w:multiLevelType w:val="hybridMultilevel"/>
    <w:tmpl w:val="995019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5B631B"/>
    <w:multiLevelType w:val="multilevel"/>
    <w:tmpl w:val="9102780E"/>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50CB42B5"/>
    <w:multiLevelType w:val="hybridMultilevel"/>
    <w:tmpl w:val="A302EC5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21" w15:restartNumberingAfterBreak="0">
    <w:nsid w:val="53006E3F"/>
    <w:multiLevelType w:val="multilevel"/>
    <w:tmpl w:val="53F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17DD4"/>
    <w:multiLevelType w:val="multilevel"/>
    <w:tmpl w:val="E2022C06"/>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EF35925"/>
    <w:multiLevelType w:val="multilevel"/>
    <w:tmpl w:val="3444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F5A3E"/>
    <w:multiLevelType w:val="multilevel"/>
    <w:tmpl w:val="7F7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454"/>
    <w:multiLevelType w:val="hybridMultilevel"/>
    <w:tmpl w:val="0C24FB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0F374BE"/>
    <w:multiLevelType w:val="hybridMultilevel"/>
    <w:tmpl w:val="F3709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DC3650"/>
    <w:multiLevelType w:val="hybridMultilevel"/>
    <w:tmpl w:val="9AE863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EBB12C6"/>
    <w:multiLevelType w:val="multilevel"/>
    <w:tmpl w:val="D27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1476C"/>
    <w:multiLevelType w:val="multilevel"/>
    <w:tmpl w:val="90E422A6"/>
    <w:lvl w:ilvl="0">
      <w:start w:val="1"/>
      <w:numFmt w:val="decimal"/>
      <w:pStyle w:val="Heading1"/>
      <w:lvlText w:val="%1."/>
      <w:lvlJc w:val="left"/>
      <w:pPr>
        <w:tabs>
          <w:tab w:val="num" w:pos="360"/>
        </w:tabs>
        <w:ind w:left="360" w:hanging="360"/>
      </w:pPr>
      <w:rPr>
        <w:i w:val="0"/>
      </w:rPr>
    </w:lvl>
    <w:lvl w:ilvl="1">
      <w:start w:val="1"/>
      <w:numFmt w:val="decimal"/>
      <w:pStyle w:val="Heading2"/>
      <w:lvlText w:val="%1.%2."/>
      <w:lvlJc w:val="left"/>
      <w:pPr>
        <w:tabs>
          <w:tab w:val="num" w:pos="792"/>
        </w:tabs>
        <w:ind w:left="792" w:hanging="432"/>
      </w:pPr>
      <w:rPr>
        <w:color w:val="000000"/>
      </w:rPr>
    </w:lvl>
    <w:lvl w:ilvl="2">
      <w:start w:val="1"/>
      <w:numFmt w:val="decimal"/>
      <w:pStyle w:val="Heading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0659563">
    <w:abstractNumId w:val="29"/>
  </w:num>
  <w:num w:numId="2" w16cid:durableId="670908338">
    <w:abstractNumId w:val="15"/>
  </w:num>
  <w:num w:numId="3" w16cid:durableId="566645371">
    <w:abstractNumId w:val="5"/>
  </w:num>
  <w:num w:numId="4" w16cid:durableId="1219434784">
    <w:abstractNumId w:val="18"/>
  </w:num>
  <w:num w:numId="5" w16cid:durableId="556670468">
    <w:abstractNumId w:val="11"/>
  </w:num>
  <w:num w:numId="6" w16cid:durableId="221674494">
    <w:abstractNumId w:val="4"/>
  </w:num>
  <w:num w:numId="7" w16cid:durableId="376665071">
    <w:abstractNumId w:val="20"/>
  </w:num>
  <w:num w:numId="8" w16cid:durableId="478573462">
    <w:abstractNumId w:val="13"/>
  </w:num>
  <w:num w:numId="9" w16cid:durableId="379598909">
    <w:abstractNumId w:val="25"/>
  </w:num>
  <w:num w:numId="10" w16cid:durableId="749959128">
    <w:abstractNumId w:val="14"/>
  </w:num>
  <w:num w:numId="11" w16cid:durableId="1684895767">
    <w:abstractNumId w:val="28"/>
  </w:num>
  <w:num w:numId="12" w16cid:durableId="791745699">
    <w:abstractNumId w:val="26"/>
  </w:num>
  <w:num w:numId="13" w16cid:durableId="1482962625">
    <w:abstractNumId w:val="23"/>
  </w:num>
  <w:num w:numId="14" w16cid:durableId="1982617262">
    <w:abstractNumId w:val="10"/>
  </w:num>
  <w:num w:numId="15" w16cid:durableId="1199709222">
    <w:abstractNumId w:val="6"/>
  </w:num>
  <w:num w:numId="16" w16cid:durableId="1571236742">
    <w:abstractNumId w:val="7"/>
  </w:num>
  <w:num w:numId="17" w16cid:durableId="1493716486">
    <w:abstractNumId w:val="17"/>
  </w:num>
  <w:num w:numId="18" w16cid:durableId="1001543974">
    <w:abstractNumId w:val="27"/>
  </w:num>
  <w:num w:numId="19" w16cid:durableId="1898741238">
    <w:abstractNumId w:val="1"/>
  </w:num>
  <w:num w:numId="20" w16cid:durableId="930040354">
    <w:abstractNumId w:val="2"/>
  </w:num>
  <w:num w:numId="21" w16cid:durableId="1796439072">
    <w:abstractNumId w:val="12"/>
  </w:num>
  <w:num w:numId="22" w16cid:durableId="1845972274">
    <w:abstractNumId w:val="24"/>
  </w:num>
  <w:num w:numId="23" w16cid:durableId="728652278">
    <w:abstractNumId w:val="22"/>
  </w:num>
  <w:num w:numId="24" w16cid:durableId="2015454273">
    <w:abstractNumId w:val="8"/>
  </w:num>
  <w:num w:numId="25" w16cid:durableId="1838766174">
    <w:abstractNumId w:val="16"/>
  </w:num>
  <w:num w:numId="26" w16cid:durableId="1996177358">
    <w:abstractNumId w:val="9"/>
  </w:num>
  <w:num w:numId="27" w16cid:durableId="854001516">
    <w:abstractNumId w:val="21"/>
  </w:num>
  <w:num w:numId="28" w16cid:durableId="2092509752">
    <w:abstractNumId w:val="0"/>
  </w:num>
  <w:num w:numId="29" w16cid:durableId="2076510646">
    <w:abstractNumId w:val="3"/>
  </w:num>
  <w:num w:numId="30" w16cid:durableId="1018002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5D"/>
    <w:rsid w:val="00032DF7"/>
    <w:rsid w:val="00033802"/>
    <w:rsid w:val="00042103"/>
    <w:rsid w:val="00071E33"/>
    <w:rsid w:val="00095F6A"/>
    <w:rsid w:val="000E7DE3"/>
    <w:rsid w:val="000F20EE"/>
    <w:rsid w:val="00101AEB"/>
    <w:rsid w:val="00104A40"/>
    <w:rsid w:val="00110270"/>
    <w:rsid w:val="00111289"/>
    <w:rsid w:val="0013482A"/>
    <w:rsid w:val="0014314F"/>
    <w:rsid w:val="00145F80"/>
    <w:rsid w:val="00155542"/>
    <w:rsid w:val="00165544"/>
    <w:rsid w:val="00165F8E"/>
    <w:rsid w:val="00175F98"/>
    <w:rsid w:val="001B057E"/>
    <w:rsid w:val="001D3910"/>
    <w:rsid w:val="001F4E06"/>
    <w:rsid w:val="00233CBC"/>
    <w:rsid w:val="002543BD"/>
    <w:rsid w:val="00263128"/>
    <w:rsid w:val="00273070"/>
    <w:rsid w:val="002922C0"/>
    <w:rsid w:val="002A2538"/>
    <w:rsid w:val="002A2D46"/>
    <w:rsid w:val="002E0CDB"/>
    <w:rsid w:val="002E14A6"/>
    <w:rsid w:val="002E3F30"/>
    <w:rsid w:val="002E4A39"/>
    <w:rsid w:val="002E5E39"/>
    <w:rsid w:val="00300279"/>
    <w:rsid w:val="003216C7"/>
    <w:rsid w:val="00323A37"/>
    <w:rsid w:val="0034310F"/>
    <w:rsid w:val="003438B9"/>
    <w:rsid w:val="003632A4"/>
    <w:rsid w:val="003B26ED"/>
    <w:rsid w:val="003E385E"/>
    <w:rsid w:val="003E53B3"/>
    <w:rsid w:val="00413E13"/>
    <w:rsid w:val="004268A1"/>
    <w:rsid w:val="004369D6"/>
    <w:rsid w:val="00473240"/>
    <w:rsid w:val="0047355A"/>
    <w:rsid w:val="00481FF8"/>
    <w:rsid w:val="004A27A8"/>
    <w:rsid w:val="004B03F8"/>
    <w:rsid w:val="004B1C3B"/>
    <w:rsid w:val="004C3772"/>
    <w:rsid w:val="004F0965"/>
    <w:rsid w:val="00503FE6"/>
    <w:rsid w:val="0052041D"/>
    <w:rsid w:val="00525DC0"/>
    <w:rsid w:val="00536EE7"/>
    <w:rsid w:val="00546064"/>
    <w:rsid w:val="005542E0"/>
    <w:rsid w:val="00562297"/>
    <w:rsid w:val="00563049"/>
    <w:rsid w:val="0056492E"/>
    <w:rsid w:val="005830DE"/>
    <w:rsid w:val="00590114"/>
    <w:rsid w:val="00590870"/>
    <w:rsid w:val="00590F5D"/>
    <w:rsid w:val="00591CE7"/>
    <w:rsid w:val="00602B5A"/>
    <w:rsid w:val="00615E2E"/>
    <w:rsid w:val="00620521"/>
    <w:rsid w:val="00621EB7"/>
    <w:rsid w:val="006242DA"/>
    <w:rsid w:val="0063069E"/>
    <w:rsid w:val="00630938"/>
    <w:rsid w:val="00651B5D"/>
    <w:rsid w:val="0065655E"/>
    <w:rsid w:val="00657C0F"/>
    <w:rsid w:val="0067662E"/>
    <w:rsid w:val="00682F33"/>
    <w:rsid w:val="006B6AD5"/>
    <w:rsid w:val="006C37DB"/>
    <w:rsid w:val="00705B11"/>
    <w:rsid w:val="0073106E"/>
    <w:rsid w:val="007442CA"/>
    <w:rsid w:val="007464D5"/>
    <w:rsid w:val="00752D52"/>
    <w:rsid w:val="007532DE"/>
    <w:rsid w:val="0077229D"/>
    <w:rsid w:val="007801A1"/>
    <w:rsid w:val="00780F9E"/>
    <w:rsid w:val="0078778F"/>
    <w:rsid w:val="007A2F84"/>
    <w:rsid w:val="007A7766"/>
    <w:rsid w:val="007B7E62"/>
    <w:rsid w:val="007C1B93"/>
    <w:rsid w:val="007C61BA"/>
    <w:rsid w:val="007D2A23"/>
    <w:rsid w:val="007D38A7"/>
    <w:rsid w:val="007F5F2E"/>
    <w:rsid w:val="00812A3A"/>
    <w:rsid w:val="00813E04"/>
    <w:rsid w:val="0083112B"/>
    <w:rsid w:val="0084053A"/>
    <w:rsid w:val="00844AB5"/>
    <w:rsid w:val="008550D4"/>
    <w:rsid w:val="008702AA"/>
    <w:rsid w:val="00881C75"/>
    <w:rsid w:val="008A4566"/>
    <w:rsid w:val="008B7039"/>
    <w:rsid w:val="008B71E6"/>
    <w:rsid w:val="008D49DE"/>
    <w:rsid w:val="008F29A9"/>
    <w:rsid w:val="00901DD6"/>
    <w:rsid w:val="009201FB"/>
    <w:rsid w:val="00930212"/>
    <w:rsid w:val="00945AE8"/>
    <w:rsid w:val="009551E4"/>
    <w:rsid w:val="009867F4"/>
    <w:rsid w:val="009B6D3B"/>
    <w:rsid w:val="009D3649"/>
    <w:rsid w:val="009D7017"/>
    <w:rsid w:val="009E3EC1"/>
    <w:rsid w:val="009F37DA"/>
    <w:rsid w:val="009F6F3B"/>
    <w:rsid w:val="009F7CEE"/>
    <w:rsid w:val="00A11CA9"/>
    <w:rsid w:val="00A14D8A"/>
    <w:rsid w:val="00A20B84"/>
    <w:rsid w:val="00A57101"/>
    <w:rsid w:val="00AA7609"/>
    <w:rsid w:val="00AB7A01"/>
    <w:rsid w:val="00AF03EE"/>
    <w:rsid w:val="00B27A42"/>
    <w:rsid w:val="00B32D82"/>
    <w:rsid w:val="00B449D7"/>
    <w:rsid w:val="00B66344"/>
    <w:rsid w:val="00B727EE"/>
    <w:rsid w:val="00B811A7"/>
    <w:rsid w:val="00BA13DC"/>
    <w:rsid w:val="00BD52BA"/>
    <w:rsid w:val="00BE4DCA"/>
    <w:rsid w:val="00C00D95"/>
    <w:rsid w:val="00C24244"/>
    <w:rsid w:val="00C32D4C"/>
    <w:rsid w:val="00C36DB6"/>
    <w:rsid w:val="00C70D51"/>
    <w:rsid w:val="00C75E91"/>
    <w:rsid w:val="00C76929"/>
    <w:rsid w:val="00C8367B"/>
    <w:rsid w:val="00C9183F"/>
    <w:rsid w:val="00CC22FE"/>
    <w:rsid w:val="00CC49E5"/>
    <w:rsid w:val="00CD2F15"/>
    <w:rsid w:val="00CF3AD8"/>
    <w:rsid w:val="00D106B0"/>
    <w:rsid w:val="00D426A8"/>
    <w:rsid w:val="00D914CE"/>
    <w:rsid w:val="00DA148E"/>
    <w:rsid w:val="00DC3272"/>
    <w:rsid w:val="00DF325D"/>
    <w:rsid w:val="00DF6F7D"/>
    <w:rsid w:val="00E41FEE"/>
    <w:rsid w:val="00E51421"/>
    <w:rsid w:val="00E54017"/>
    <w:rsid w:val="00E57332"/>
    <w:rsid w:val="00E614F3"/>
    <w:rsid w:val="00E7588C"/>
    <w:rsid w:val="00E80538"/>
    <w:rsid w:val="00EE3297"/>
    <w:rsid w:val="00EE7708"/>
    <w:rsid w:val="00EF1FB5"/>
    <w:rsid w:val="00F13DE3"/>
    <w:rsid w:val="00F25BC0"/>
    <w:rsid w:val="00F41C60"/>
    <w:rsid w:val="00F56407"/>
    <w:rsid w:val="00F63707"/>
    <w:rsid w:val="00F74B0C"/>
    <w:rsid w:val="00F845E8"/>
    <w:rsid w:val="00F9626E"/>
    <w:rsid w:val="00FB3A0C"/>
    <w:rsid w:val="00FB711C"/>
    <w:rsid w:val="00FD721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7695"/>
  <w15:docId w15:val="{4AB9E6BD-240E-4955-9954-3D051C3D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51"/>
    <w:pPr>
      <w:widowControl w:val="0"/>
    </w:pPr>
    <w:rPr>
      <w:rFonts w:ascii="Times New Roman" w:eastAsia="Times New Roman" w:hAnsi="Times New Roman"/>
    </w:rPr>
  </w:style>
  <w:style w:type="paragraph" w:styleId="Heading1">
    <w:name w:val="heading 1"/>
    <w:basedOn w:val="Normal"/>
    <w:next w:val="Normal"/>
    <w:link w:val="Heading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Heading2">
    <w:name w:val="heading 2"/>
    <w:basedOn w:val="Normal"/>
    <w:next w:val="Normal"/>
    <w:link w:val="Heading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Heading3">
    <w:name w:val="heading 3"/>
    <w:basedOn w:val="Normal"/>
    <w:next w:val="Normal"/>
    <w:link w:val="Heading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Heading5">
    <w:name w:val="heading 5"/>
    <w:basedOn w:val="Normal"/>
    <w:next w:val="Normal"/>
    <w:link w:val="Heading5Char"/>
    <w:uiPriority w:val="9"/>
    <w:semiHidden/>
    <w:unhideWhenUsed/>
    <w:qFormat/>
    <w:rsid w:val="00DB7C7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FooterChar">
    <w:name w:val="Footer Char"/>
    <w:link w:val="Footer"/>
    <w:uiPriority w:val="99"/>
    <w:qFormat/>
    <w:rsid w:val="00A6051E"/>
    <w:rPr>
      <w:rFonts w:ascii="Times New Roman" w:eastAsia="Times New Roman" w:hAnsi="Times New Roman" w:cs="Times New Roman"/>
      <w:sz w:val="20"/>
      <w:szCs w:val="20"/>
      <w:lang w:eastAsia="tr-TR"/>
    </w:rPr>
  </w:style>
  <w:style w:type="character" w:customStyle="1" w:styleId="BalloonTextChar">
    <w:name w:val="Balloon Text Char"/>
    <w:link w:val="BalloonText"/>
    <w:uiPriority w:val="99"/>
    <w:semiHidden/>
    <w:qFormat/>
    <w:rsid w:val="00A6051E"/>
    <w:rPr>
      <w:rFonts w:ascii="Tahoma" w:eastAsia="Times New Roman" w:hAnsi="Tahoma" w:cs="Tahoma"/>
      <w:sz w:val="16"/>
      <w:szCs w:val="16"/>
      <w:lang w:eastAsia="tr-TR"/>
    </w:rPr>
  </w:style>
  <w:style w:type="character" w:customStyle="1" w:styleId="Heading1Char">
    <w:name w:val="Heading 1 Char"/>
    <w:link w:val="Heading1"/>
    <w:qFormat/>
    <w:rsid w:val="00875882"/>
    <w:rPr>
      <w:rFonts w:ascii="Arial" w:eastAsia="Times New Roman" w:hAnsi="Arial" w:cs="Arial"/>
      <w:b/>
      <w:bCs/>
      <w:color w:val="000080"/>
      <w:kern w:val="2"/>
      <w:sz w:val="32"/>
      <w:szCs w:val="32"/>
      <w:lang w:val="fr-FR" w:eastAsia="fr-FR"/>
    </w:rPr>
  </w:style>
  <w:style w:type="character" w:customStyle="1" w:styleId="Heading2Char">
    <w:name w:val="Heading 2 Char"/>
    <w:link w:val="Heading2"/>
    <w:qFormat/>
    <w:rsid w:val="00875882"/>
    <w:rPr>
      <w:rFonts w:ascii="Arial" w:eastAsia="Times New Roman" w:hAnsi="Arial" w:cs="Arial"/>
      <w:b/>
      <w:bCs/>
      <w:iCs/>
      <w:color w:val="FF6600"/>
      <w:sz w:val="28"/>
      <w:szCs w:val="28"/>
      <w:lang w:val="fr-FR" w:eastAsia="fr-FR"/>
    </w:rPr>
  </w:style>
  <w:style w:type="character" w:customStyle="1" w:styleId="Heading3Char">
    <w:name w:val="Heading 3 Char"/>
    <w:link w:val="Heading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BodyTextChar">
    <w:name w:val="Body Text Char"/>
    <w:link w:val="BodyText"/>
    <w:qFormat/>
    <w:rsid w:val="00A17C52"/>
    <w:rPr>
      <w:rFonts w:ascii="Arial" w:eastAsia="Times New Roman" w:hAnsi="Arial"/>
      <w:b/>
      <w:sz w:val="24"/>
      <w:lang w:eastAsia="ar-SA"/>
    </w:rPr>
  </w:style>
  <w:style w:type="character" w:styleId="Strong">
    <w:name w:val="Strong"/>
    <w:uiPriority w:val="22"/>
    <w:qFormat/>
    <w:rsid w:val="00A17C52"/>
    <w:rPr>
      <w:b/>
      <w:bCs/>
    </w:rPr>
  </w:style>
  <w:style w:type="character" w:styleId="CommentReference">
    <w:name w:val="annotation reference"/>
    <w:uiPriority w:val="99"/>
    <w:semiHidden/>
    <w:unhideWhenUsed/>
    <w:qFormat/>
    <w:rsid w:val="00762571"/>
    <w:rPr>
      <w:sz w:val="16"/>
      <w:szCs w:val="16"/>
    </w:rPr>
  </w:style>
  <w:style w:type="character" w:customStyle="1" w:styleId="CommentTextChar">
    <w:name w:val="Comment Text Char"/>
    <w:link w:val="CommentText"/>
    <w:uiPriority w:val="99"/>
    <w:semiHidden/>
    <w:qFormat/>
    <w:rsid w:val="00762571"/>
    <w:rPr>
      <w:rFonts w:ascii="Times New Roman" w:eastAsia="Times New Roman" w:hAnsi="Times New Roman"/>
    </w:rPr>
  </w:style>
  <w:style w:type="character" w:customStyle="1" w:styleId="CommentSubjectChar">
    <w:name w:val="Comment Subject Char"/>
    <w:link w:val="CommentSubject"/>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Heading5Char">
    <w:name w:val="Heading 5 Char"/>
    <w:link w:val="Heading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cs="Arial"/>
      <w:sz w:val="18"/>
      <w:szCs w:val="18"/>
    </w:rPr>
  </w:style>
  <w:style w:type="character" w:customStyle="1" w:styleId="ListLabel63">
    <w:name w:val="ListLabel 63"/>
    <w:qFormat/>
    <w:rPr>
      <w:i w:val="0"/>
    </w:rPr>
  </w:style>
  <w:style w:type="character" w:customStyle="1" w:styleId="ListLabel64">
    <w:name w:val="ListLabel 64"/>
    <w:qFormat/>
    <w:rPr>
      <w:color w:val="000000"/>
    </w:rPr>
  </w:style>
  <w:style w:type="character" w:customStyle="1" w:styleId="ListLabel65">
    <w:name w:val="ListLabel 65"/>
    <w:qFormat/>
    <w:rPr>
      <w:rFonts w:ascii="Arial" w:hAnsi="Arial"/>
      <w:b/>
      <w:sz w:val="18"/>
    </w:rPr>
  </w:style>
  <w:style w:type="character" w:customStyle="1" w:styleId="ListLabel66">
    <w:name w:val="ListLabel 66"/>
    <w:qFormat/>
    <w:rPr>
      <w:b/>
    </w:rPr>
  </w:style>
  <w:style w:type="character" w:customStyle="1" w:styleId="ListLabel67">
    <w:name w:val="ListLabel 67"/>
    <w:qFormat/>
    <w:rPr>
      <w:rFonts w:ascii="Arial" w:hAnsi="Arial"/>
      <w:b/>
      <w:sz w:val="18"/>
    </w:rPr>
  </w:style>
  <w:style w:type="character" w:customStyle="1" w:styleId="ListLabel68">
    <w:name w:val="ListLabel 68"/>
    <w:qFormat/>
    <w:rPr>
      <w:rFonts w:ascii="Arial" w:hAnsi="Arial" w:cs="Arial"/>
      <w:sz w:val="18"/>
      <w:szCs w:val="18"/>
    </w:rPr>
  </w:style>
  <w:style w:type="character" w:customStyle="1" w:styleId="ListLabel69">
    <w:name w:val="ListLabel 69"/>
    <w:qFormat/>
    <w:rPr>
      <w:i w:val="0"/>
    </w:rPr>
  </w:style>
  <w:style w:type="character" w:customStyle="1" w:styleId="ListLabel70">
    <w:name w:val="ListLabel 70"/>
    <w:qFormat/>
    <w:rPr>
      <w:color w:val="000000"/>
    </w:rPr>
  </w:style>
  <w:style w:type="character" w:customStyle="1" w:styleId="ListLabel71">
    <w:name w:val="ListLabel 71"/>
    <w:qFormat/>
    <w:rPr>
      <w:rFonts w:ascii="Arial" w:hAnsi="Arial"/>
      <w:b/>
      <w:sz w:val="18"/>
    </w:rPr>
  </w:style>
  <w:style w:type="character" w:customStyle="1" w:styleId="ListLabel72">
    <w:name w:val="ListLabel 72"/>
    <w:qFormat/>
    <w:rPr>
      <w:b/>
    </w:rPr>
  </w:style>
  <w:style w:type="character" w:customStyle="1" w:styleId="ListLabel73">
    <w:name w:val="ListLabel 73"/>
    <w:qFormat/>
    <w:rPr>
      <w:rFonts w:ascii="Arial" w:hAnsi="Arial"/>
      <w:b/>
      <w:sz w:val="18"/>
    </w:rPr>
  </w:style>
  <w:style w:type="character" w:customStyle="1" w:styleId="ListLabel74">
    <w:name w:val="ListLabel 74"/>
    <w:qFormat/>
    <w:rPr>
      <w:rFonts w:ascii="Arial" w:hAnsi="Arial" w:cs="Arial"/>
      <w:sz w:val="18"/>
      <w:szCs w:val="18"/>
    </w:rPr>
  </w:style>
  <w:style w:type="paragraph" w:customStyle="1" w:styleId="Balk">
    <w:name w:val="Başlık"/>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link w:val="BodyTextChar"/>
    <w:rsid w:val="00A17C52"/>
    <w:pPr>
      <w:suppressAutoHyphens/>
      <w:jc w:val="both"/>
    </w:pPr>
    <w:rPr>
      <w:rFonts w:ascii="Arial" w:hAnsi="Arial"/>
      <w:b/>
      <w:sz w:val="24"/>
      <w:lang w:val="x-none" w:eastAsia="ar-SA"/>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Header">
    <w:name w:val="header"/>
    <w:basedOn w:val="Normal"/>
    <w:link w:val="HeaderChar"/>
    <w:uiPriority w:val="99"/>
    <w:unhideWhenUsed/>
    <w:rsid w:val="00A6051E"/>
    <w:pPr>
      <w:tabs>
        <w:tab w:val="center" w:pos="4536"/>
        <w:tab w:val="right" w:pos="9072"/>
      </w:tabs>
    </w:pPr>
    <w:rPr>
      <w:lang w:val="x-none"/>
    </w:rPr>
  </w:style>
  <w:style w:type="paragraph" w:styleId="Footer">
    <w:name w:val="footer"/>
    <w:basedOn w:val="Normal"/>
    <w:link w:val="FooterChar"/>
    <w:uiPriority w:val="99"/>
    <w:unhideWhenUsed/>
    <w:rsid w:val="00A6051E"/>
    <w:pPr>
      <w:tabs>
        <w:tab w:val="center" w:pos="4536"/>
        <w:tab w:val="right" w:pos="9072"/>
      </w:tabs>
    </w:pPr>
    <w:rPr>
      <w:lang w:val="x-none"/>
    </w:rPr>
  </w:style>
  <w:style w:type="paragraph" w:styleId="BalloonText">
    <w:name w:val="Balloon Text"/>
    <w:basedOn w:val="Normal"/>
    <w:link w:val="BalloonText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CommentText">
    <w:name w:val="annotation text"/>
    <w:basedOn w:val="Normal"/>
    <w:link w:val="CommentTextChar"/>
    <w:uiPriority w:val="99"/>
    <w:semiHidden/>
    <w:unhideWhenUsed/>
    <w:qFormat/>
    <w:rsid w:val="00762571"/>
    <w:rPr>
      <w:lang w:val="x-none" w:eastAsia="x-none"/>
    </w:rPr>
  </w:style>
  <w:style w:type="paragraph" w:styleId="CommentSubject">
    <w:name w:val="annotation subject"/>
    <w:basedOn w:val="CommentText"/>
    <w:next w:val="CommentText"/>
    <w:link w:val="CommentSubject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Revision">
    <w:name w:val="Revision"/>
    <w:uiPriority w:val="99"/>
    <w:semiHidden/>
    <w:qFormat/>
    <w:rsid w:val="00B27A1C"/>
    <w:rPr>
      <w:rFonts w:ascii="Times New Roman" w:eastAsia="Times New Roman" w:hAnsi="Times New Roman"/>
    </w:rPr>
  </w:style>
  <w:style w:type="paragraph" w:customStyle="1" w:styleId="ereveerii">
    <w:name w:val="Çerçeve İçeriği"/>
    <w:basedOn w:val="Normal"/>
    <w:qFormat/>
  </w:style>
  <w:style w:type="table" w:styleId="TableGrid">
    <w:name w:val="Table Grid"/>
    <w:basedOn w:val="TableNormal"/>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1BA"/>
    <w:pPr>
      <w:ind w:left="720"/>
      <w:contextualSpacing/>
    </w:pPr>
  </w:style>
  <w:style w:type="character" w:styleId="Emphasis">
    <w:name w:val="Emphasis"/>
    <w:basedOn w:val="DefaultParagraphFont"/>
    <w:uiPriority w:val="20"/>
    <w:qFormat/>
    <w:rsid w:val="00503FE6"/>
    <w:rPr>
      <w:i/>
      <w:iCs/>
    </w:rPr>
  </w:style>
  <w:style w:type="paragraph" w:styleId="FootnoteText">
    <w:name w:val="footnote text"/>
    <w:basedOn w:val="Normal"/>
    <w:link w:val="FootnoteTextChar"/>
    <w:uiPriority w:val="99"/>
    <w:semiHidden/>
    <w:unhideWhenUsed/>
    <w:rsid w:val="003216C7"/>
  </w:style>
  <w:style w:type="character" w:customStyle="1" w:styleId="FootnoteTextChar">
    <w:name w:val="Footnote Text Char"/>
    <w:basedOn w:val="DefaultParagraphFont"/>
    <w:link w:val="FootnoteText"/>
    <w:uiPriority w:val="99"/>
    <w:semiHidden/>
    <w:rsid w:val="003216C7"/>
    <w:rPr>
      <w:rFonts w:ascii="Times New Roman" w:eastAsia="Times New Roman" w:hAnsi="Times New Roman"/>
    </w:rPr>
  </w:style>
  <w:style w:type="character" w:styleId="FootnoteReference">
    <w:name w:val="footnote reference"/>
    <w:basedOn w:val="DefaultParagraphFont"/>
    <w:uiPriority w:val="99"/>
    <w:semiHidden/>
    <w:unhideWhenUsed/>
    <w:rsid w:val="003216C7"/>
    <w:rPr>
      <w:vertAlign w:val="superscript"/>
    </w:rPr>
  </w:style>
  <w:style w:type="character" w:styleId="Hyperlink">
    <w:name w:val="Hyperlink"/>
    <w:rsid w:val="00563049"/>
    <w:rPr>
      <w:color w:val="0000FF"/>
      <w:u w:val="single"/>
    </w:rPr>
  </w:style>
  <w:style w:type="character" w:customStyle="1" w:styleId="HeaderChar">
    <w:name w:val="Header Char"/>
    <w:basedOn w:val="DefaultParagraphFont"/>
    <w:link w:val="Header"/>
    <w:uiPriority w:val="99"/>
    <w:rsid w:val="007D2A23"/>
    <w:rPr>
      <w:rFonts w:ascii="Times New Roman" w:eastAsia="Times New Roman" w:hAnsi="Times New Roman"/>
      <w:lang w:val="x-none"/>
    </w:rPr>
  </w:style>
  <w:style w:type="paragraph" w:styleId="NormalWeb">
    <w:name w:val="Normal (Web)"/>
    <w:basedOn w:val="Normal"/>
    <w:uiPriority w:val="99"/>
    <w:semiHidden/>
    <w:unhideWhenUsed/>
    <w:rsid w:val="002E14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1574">
      <w:bodyDiv w:val="1"/>
      <w:marLeft w:val="0"/>
      <w:marRight w:val="0"/>
      <w:marTop w:val="0"/>
      <w:marBottom w:val="0"/>
      <w:divBdr>
        <w:top w:val="none" w:sz="0" w:space="0" w:color="auto"/>
        <w:left w:val="none" w:sz="0" w:space="0" w:color="auto"/>
        <w:bottom w:val="none" w:sz="0" w:space="0" w:color="auto"/>
        <w:right w:val="none" w:sz="0" w:space="0" w:color="auto"/>
      </w:divBdr>
    </w:div>
    <w:div w:id="188303063">
      <w:bodyDiv w:val="1"/>
      <w:marLeft w:val="0"/>
      <w:marRight w:val="0"/>
      <w:marTop w:val="0"/>
      <w:marBottom w:val="0"/>
      <w:divBdr>
        <w:top w:val="none" w:sz="0" w:space="0" w:color="auto"/>
        <w:left w:val="none" w:sz="0" w:space="0" w:color="auto"/>
        <w:bottom w:val="none" w:sz="0" w:space="0" w:color="auto"/>
        <w:right w:val="none" w:sz="0" w:space="0" w:color="auto"/>
      </w:divBdr>
    </w:div>
    <w:div w:id="223373450">
      <w:bodyDiv w:val="1"/>
      <w:marLeft w:val="0"/>
      <w:marRight w:val="0"/>
      <w:marTop w:val="0"/>
      <w:marBottom w:val="0"/>
      <w:divBdr>
        <w:top w:val="none" w:sz="0" w:space="0" w:color="auto"/>
        <w:left w:val="none" w:sz="0" w:space="0" w:color="auto"/>
        <w:bottom w:val="none" w:sz="0" w:space="0" w:color="auto"/>
        <w:right w:val="none" w:sz="0" w:space="0" w:color="auto"/>
      </w:divBdr>
    </w:div>
    <w:div w:id="276718520">
      <w:bodyDiv w:val="1"/>
      <w:marLeft w:val="0"/>
      <w:marRight w:val="0"/>
      <w:marTop w:val="0"/>
      <w:marBottom w:val="0"/>
      <w:divBdr>
        <w:top w:val="none" w:sz="0" w:space="0" w:color="auto"/>
        <w:left w:val="none" w:sz="0" w:space="0" w:color="auto"/>
        <w:bottom w:val="none" w:sz="0" w:space="0" w:color="auto"/>
        <w:right w:val="none" w:sz="0" w:space="0" w:color="auto"/>
      </w:divBdr>
      <w:divsChild>
        <w:div w:id="92171782">
          <w:marLeft w:val="0"/>
          <w:marRight w:val="0"/>
          <w:marTop w:val="0"/>
          <w:marBottom w:val="0"/>
          <w:divBdr>
            <w:top w:val="none" w:sz="0" w:space="0" w:color="auto"/>
            <w:left w:val="none" w:sz="0" w:space="0" w:color="auto"/>
            <w:bottom w:val="none" w:sz="0" w:space="0" w:color="auto"/>
            <w:right w:val="none" w:sz="0" w:space="0" w:color="auto"/>
          </w:divBdr>
          <w:divsChild>
            <w:div w:id="682585766">
              <w:marLeft w:val="0"/>
              <w:marRight w:val="0"/>
              <w:marTop w:val="0"/>
              <w:marBottom w:val="0"/>
              <w:divBdr>
                <w:top w:val="none" w:sz="0" w:space="0" w:color="auto"/>
                <w:left w:val="none" w:sz="0" w:space="0" w:color="auto"/>
                <w:bottom w:val="none" w:sz="0" w:space="0" w:color="auto"/>
                <w:right w:val="none" w:sz="0" w:space="0" w:color="auto"/>
              </w:divBdr>
              <w:divsChild>
                <w:div w:id="1984967237">
                  <w:marLeft w:val="0"/>
                  <w:marRight w:val="0"/>
                  <w:marTop w:val="0"/>
                  <w:marBottom w:val="0"/>
                  <w:divBdr>
                    <w:top w:val="none" w:sz="0" w:space="0" w:color="auto"/>
                    <w:left w:val="none" w:sz="0" w:space="0" w:color="auto"/>
                    <w:bottom w:val="none" w:sz="0" w:space="0" w:color="auto"/>
                    <w:right w:val="none" w:sz="0" w:space="0" w:color="auto"/>
                  </w:divBdr>
                  <w:divsChild>
                    <w:div w:id="878473454">
                      <w:marLeft w:val="0"/>
                      <w:marRight w:val="0"/>
                      <w:marTop w:val="0"/>
                      <w:marBottom w:val="0"/>
                      <w:divBdr>
                        <w:top w:val="none" w:sz="0" w:space="0" w:color="auto"/>
                        <w:left w:val="none" w:sz="0" w:space="0" w:color="auto"/>
                        <w:bottom w:val="none" w:sz="0" w:space="0" w:color="auto"/>
                        <w:right w:val="none" w:sz="0" w:space="0" w:color="auto"/>
                      </w:divBdr>
                      <w:divsChild>
                        <w:div w:id="776488716">
                          <w:marLeft w:val="0"/>
                          <w:marRight w:val="0"/>
                          <w:marTop w:val="0"/>
                          <w:marBottom w:val="0"/>
                          <w:divBdr>
                            <w:top w:val="none" w:sz="0" w:space="0" w:color="auto"/>
                            <w:left w:val="none" w:sz="0" w:space="0" w:color="auto"/>
                            <w:bottom w:val="none" w:sz="0" w:space="0" w:color="auto"/>
                            <w:right w:val="none" w:sz="0" w:space="0" w:color="auto"/>
                          </w:divBdr>
                          <w:divsChild>
                            <w:div w:id="1598514328">
                              <w:marLeft w:val="0"/>
                              <w:marRight w:val="0"/>
                              <w:marTop w:val="0"/>
                              <w:marBottom w:val="0"/>
                              <w:divBdr>
                                <w:top w:val="none" w:sz="0" w:space="0" w:color="auto"/>
                                <w:left w:val="none" w:sz="0" w:space="0" w:color="auto"/>
                                <w:bottom w:val="none" w:sz="0" w:space="0" w:color="auto"/>
                                <w:right w:val="none" w:sz="0" w:space="0" w:color="auto"/>
                              </w:divBdr>
                              <w:divsChild>
                                <w:div w:id="19862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904752">
      <w:bodyDiv w:val="1"/>
      <w:marLeft w:val="0"/>
      <w:marRight w:val="0"/>
      <w:marTop w:val="0"/>
      <w:marBottom w:val="0"/>
      <w:divBdr>
        <w:top w:val="none" w:sz="0" w:space="0" w:color="auto"/>
        <w:left w:val="none" w:sz="0" w:space="0" w:color="auto"/>
        <w:bottom w:val="none" w:sz="0" w:space="0" w:color="auto"/>
        <w:right w:val="none" w:sz="0" w:space="0" w:color="auto"/>
      </w:divBdr>
      <w:divsChild>
        <w:div w:id="740103070">
          <w:marLeft w:val="0"/>
          <w:marRight w:val="0"/>
          <w:marTop w:val="0"/>
          <w:marBottom w:val="0"/>
          <w:divBdr>
            <w:top w:val="none" w:sz="0" w:space="0" w:color="auto"/>
            <w:left w:val="none" w:sz="0" w:space="0" w:color="auto"/>
            <w:bottom w:val="none" w:sz="0" w:space="0" w:color="auto"/>
            <w:right w:val="none" w:sz="0" w:space="0" w:color="auto"/>
          </w:divBdr>
          <w:divsChild>
            <w:div w:id="515507211">
              <w:marLeft w:val="0"/>
              <w:marRight w:val="0"/>
              <w:marTop w:val="0"/>
              <w:marBottom w:val="0"/>
              <w:divBdr>
                <w:top w:val="none" w:sz="0" w:space="0" w:color="auto"/>
                <w:left w:val="none" w:sz="0" w:space="0" w:color="auto"/>
                <w:bottom w:val="none" w:sz="0" w:space="0" w:color="auto"/>
                <w:right w:val="none" w:sz="0" w:space="0" w:color="auto"/>
              </w:divBdr>
              <w:divsChild>
                <w:div w:id="878736983">
                  <w:marLeft w:val="0"/>
                  <w:marRight w:val="0"/>
                  <w:marTop w:val="0"/>
                  <w:marBottom w:val="0"/>
                  <w:divBdr>
                    <w:top w:val="none" w:sz="0" w:space="0" w:color="auto"/>
                    <w:left w:val="none" w:sz="0" w:space="0" w:color="auto"/>
                    <w:bottom w:val="none" w:sz="0" w:space="0" w:color="auto"/>
                    <w:right w:val="none" w:sz="0" w:space="0" w:color="auto"/>
                  </w:divBdr>
                  <w:divsChild>
                    <w:div w:id="1435058369">
                      <w:marLeft w:val="0"/>
                      <w:marRight w:val="0"/>
                      <w:marTop w:val="0"/>
                      <w:marBottom w:val="0"/>
                      <w:divBdr>
                        <w:top w:val="none" w:sz="0" w:space="0" w:color="auto"/>
                        <w:left w:val="none" w:sz="0" w:space="0" w:color="auto"/>
                        <w:bottom w:val="none" w:sz="0" w:space="0" w:color="auto"/>
                        <w:right w:val="none" w:sz="0" w:space="0" w:color="auto"/>
                      </w:divBdr>
                      <w:divsChild>
                        <w:div w:id="1889338497">
                          <w:marLeft w:val="0"/>
                          <w:marRight w:val="0"/>
                          <w:marTop w:val="0"/>
                          <w:marBottom w:val="0"/>
                          <w:divBdr>
                            <w:top w:val="none" w:sz="0" w:space="0" w:color="auto"/>
                            <w:left w:val="none" w:sz="0" w:space="0" w:color="auto"/>
                            <w:bottom w:val="none" w:sz="0" w:space="0" w:color="auto"/>
                            <w:right w:val="none" w:sz="0" w:space="0" w:color="auto"/>
                          </w:divBdr>
                          <w:divsChild>
                            <w:div w:id="3677739">
                              <w:marLeft w:val="0"/>
                              <w:marRight w:val="0"/>
                              <w:marTop w:val="0"/>
                              <w:marBottom w:val="0"/>
                              <w:divBdr>
                                <w:top w:val="none" w:sz="0" w:space="0" w:color="auto"/>
                                <w:left w:val="none" w:sz="0" w:space="0" w:color="auto"/>
                                <w:bottom w:val="none" w:sz="0" w:space="0" w:color="auto"/>
                                <w:right w:val="none" w:sz="0" w:space="0" w:color="auto"/>
                              </w:divBdr>
                              <w:divsChild>
                                <w:div w:id="13409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137746">
      <w:bodyDiv w:val="1"/>
      <w:marLeft w:val="0"/>
      <w:marRight w:val="0"/>
      <w:marTop w:val="0"/>
      <w:marBottom w:val="0"/>
      <w:divBdr>
        <w:top w:val="none" w:sz="0" w:space="0" w:color="auto"/>
        <w:left w:val="none" w:sz="0" w:space="0" w:color="auto"/>
        <w:bottom w:val="none" w:sz="0" w:space="0" w:color="auto"/>
        <w:right w:val="none" w:sz="0" w:space="0" w:color="auto"/>
      </w:divBdr>
    </w:div>
    <w:div w:id="556554948">
      <w:bodyDiv w:val="1"/>
      <w:marLeft w:val="0"/>
      <w:marRight w:val="0"/>
      <w:marTop w:val="0"/>
      <w:marBottom w:val="0"/>
      <w:divBdr>
        <w:top w:val="none" w:sz="0" w:space="0" w:color="auto"/>
        <w:left w:val="none" w:sz="0" w:space="0" w:color="auto"/>
        <w:bottom w:val="none" w:sz="0" w:space="0" w:color="auto"/>
        <w:right w:val="none" w:sz="0" w:space="0" w:color="auto"/>
      </w:divBdr>
    </w:div>
    <w:div w:id="689912780">
      <w:bodyDiv w:val="1"/>
      <w:marLeft w:val="0"/>
      <w:marRight w:val="0"/>
      <w:marTop w:val="0"/>
      <w:marBottom w:val="0"/>
      <w:divBdr>
        <w:top w:val="none" w:sz="0" w:space="0" w:color="auto"/>
        <w:left w:val="none" w:sz="0" w:space="0" w:color="auto"/>
        <w:bottom w:val="none" w:sz="0" w:space="0" w:color="auto"/>
        <w:right w:val="none" w:sz="0" w:space="0" w:color="auto"/>
      </w:divBdr>
    </w:div>
    <w:div w:id="783767596">
      <w:bodyDiv w:val="1"/>
      <w:marLeft w:val="0"/>
      <w:marRight w:val="0"/>
      <w:marTop w:val="0"/>
      <w:marBottom w:val="0"/>
      <w:divBdr>
        <w:top w:val="none" w:sz="0" w:space="0" w:color="auto"/>
        <w:left w:val="none" w:sz="0" w:space="0" w:color="auto"/>
        <w:bottom w:val="none" w:sz="0" w:space="0" w:color="auto"/>
        <w:right w:val="none" w:sz="0" w:space="0" w:color="auto"/>
      </w:divBdr>
    </w:div>
    <w:div w:id="809441786">
      <w:bodyDiv w:val="1"/>
      <w:marLeft w:val="0"/>
      <w:marRight w:val="0"/>
      <w:marTop w:val="0"/>
      <w:marBottom w:val="0"/>
      <w:divBdr>
        <w:top w:val="none" w:sz="0" w:space="0" w:color="auto"/>
        <w:left w:val="none" w:sz="0" w:space="0" w:color="auto"/>
        <w:bottom w:val="none" w:sz="0" w:space="0" w:color="auto"/>
        <w:right w:val="none" w:sz="0" w:space="0" w:color="auto"/>
      </w:divBdr>
    </w:div>
    <w:div w:id="883178070">
      <w:bodyDiv w:val="1"/>
      <w:marLeft w:val="0"/>
      <w:marRight w:val="0"/>
      <w:marTop w:val="0"/>
      <w:marBottom w:val="0"/>
      <w:divBdr>
        <w:top w:val="none" w:sz="0" w:space="0" w:color="auto"/>
        <w:left w:val="none" w:sz="0" w:space="0" w:color="auto"/>
        <w:bottom w:val="none" w:sz="0" w:space="0" w:color="auto"/>
        <w:right w:val="none" w:sz="0" w:space="0" w:color="auto"/>
      </w:divBdr>
    </w:div>
    <w:div w:id="946934906">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sChild>
        <w:div w:id="322780332">
          <w:marLeft w:val="0"/>
          <w:marRight w:val="0"/>
          <w:marTop w:val="0"/>
          <w:marBottom w:val="0"/>
          <w:divBdr>
            <w:top w:val="none" w:sz="0" w:space="0" w:color="auto"/>
            <w:left w:val="none" w:sz="0" w:space="0" w:color="auto"/>
            <w:bottom w:val="none" w:sz="0" w:space="0" w:color="auto"/>
            <w:right w:val="none" w:sz="0" w:space="0" w:color="auto"/>
          </w:divBdr>
          <w:divsChild>
            <w:div w:id="2009865612">
              <w:marLeft w:val="0"/>
              <w:marRight w:val="0"/>
              <w:marTop w:val="0"/>
              <w:marBottom w:val="0"/>
              <w:divBdr>
                <w:top w:val="none" w:sz="0" w:space="0" w:color="auto"/>
                <w:left w:val="none" w:sz="0" w:space="0" w:color="auto"/>
                <w:bottom w:val="none" w:sz="0" w:space="0" w:color="auto"/>
                <w:right w:val="none" w:sz="0" w:space="0" w:color="auto"/>
              </w:divBdr>
              <w:divsChild>
                <w:div w:id="2074305906">
                  <w:marLeft w:val="0"/>
                  <w:marRight w:val="0"/>
                  <w:marTop w:val="0"/>
                  <w:marBottom w:val="0"/>
                  <w:divBdr>
                    <w:top w:val="none" w:sz="0" w:space="0" w:color="auto"/>
                    <w:left w:val="none" w:sz="0" w:space="0" w:color="auto"/>
                    <w:bottom w:val="none" w:sz="0" w:space="0" w:color="auto"/>
                    <w:right w:val="none" w:sz="0" w:space="0" w:color="auto"/>
                  </w:divBdr>
                  <w:divsChild>
                    <w:div w:id="194344107">
                      <w:marLeft w:val="0"/>
                      <w:marRight w:val="0"/>
                      <w:marTop w:val="0"/>
                      <w:marBottom w:val="0"/>
                      <w:divBdr>
                        <w:top w:val="none" w:sz="0" w:space="0" w:color="auto"/>
                        <w:left w:val="none" w:sz="0" w:space="0" w:color="auto"/>
                        <w:bottom w:val="none" w:sz="0" w:space="0" w:color="auto"/>
                        <w:right w:val="none" w:sz="0" w:space="0" w:color="auto"/>
                      </w:divBdr>
                      <w:divsChild>
                        <w:div w:id="198857627">
                          <w:marLeft w:val="0"/>
                          <w:marRight w:val="0"/>
                          <w:marTop w:val="0"/>
                          <w:marBottom w:val="0"/>
                          <w:divBdr>
                            <w:top w:val="none" w:sz="0" w:space="0" w:color="auto"/>
                            <w:left w:val="none" w:sz="0" w:space="0" w:color="auto"/>
                            <w:bottom w:val="none" w:sz="0" w:space="0" w:color="auto"/>
                            <w:right w:val="none" w:sz="0" w:space="0" w:color="auto"/>
                          </w:divBdr>
                          <w:divsChild>
                            <w:div w:id="1674793136">
                              <w:marLeft w:val="0"/>
                              <w:marRight w:val="0"/>
                              <w:marTop w:val="0"/>
                              <w:marBottom w:val="0"/>
                              <w:divBdr>
                                <w:top w:val="none" w:sz="0" w:space="0" w:color="auto"/>
                                <w:left w:val="none" w:sz="0" w:space="0" w:color="auto"/>
                                <w:bottom w:val="none" w:sz="0" w:space="0" w:color="auto"/>
                                <w:right w:val="none" w:sz="0" w:space="0" w:color="auto"/>
                              </w:divBdr>
                              <w:divsChild>
                                <w:div w:id="16629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43408">
      <w:bodyDiv w:val="1"/>
      <w:marLeft w:val="0"/>
      <w:marRight w:val="0"/>
      <w:marTop w:val="0"/>
      <w:marBottom w:val="0"/>
      <w:divBdr>
        <w:top w:val="none" w:sz="0" w:space="0" w:color="auto"/>
        <w:left w:val="none" w:sz="0" w:space="0" w:color="auto"/>
        <w:bottom w:val="none" w:sz="0" w:space="0" w:color="auto"/>
        <w:right w:val="none" w:sz="0" w:space="0" w:color="auto"/>
      </w:divBdr>
    </w:div>
    <w:div w:id="1096170931">
      <w:bodyDiv w:val="1"/>
      <w:marLeft w:val="0"/>
      <w:marRight w:val="0"/>
      <w:marTop w:val="0"/>
      <w:marBottom w:val="0"/>
      <w:divBdr>
        <w:top w:val="none" w:sz="0" w:space="0" w:color="auto"/>
        <w:left w:val="none" w:sz="0" w:space="0" w:color="auto"/>
        <w:bottom w:val="none" w:sz="0" w:space="0" w:color="auto"/>
        <w:right w:val="none" w:sz="0" w:space="0" w:color="auto"/>
      </w:divBdr>
    </w:div>
    <w:div w:id="1224560521">
      <w:bodyDiv w:val="1"/>
      <w:marLeft w:val="0"/>
      <w:marRight w:val="0"/>
      <w:marTop w:val="0"/>
      <w:marBottom w:val="0"/>
      <w:divBdr>
        <w:top w:val="none" w:sz="0" w:space="0" w:color="auto"/>
        <w:left w:val="none" w:sz="0" w:space="0" w:color="auto"/>
        <w:bottom w:val="none" w:sz="0" w:space="0" w:color="auto"/>
        <w:right w:val="none" w:sz="0" w:space="0" w:color="auto"/>
      </w:divBdr>
      <w:divsChild>
        <w:div w:id="445733069">
          <w:marLeft w:val="0"/>
          <w:marRight w:val="0"/>
          <w:marTop w:val="0"/>
          <w:marBottom w:val="0"/>
          <w:divBdr>
            <w:top w:val="none" w:sz="0" w:space="0" w:color="auto"/>
            <w:left w:val="none" w:sz="0" w:space="0" w:color="auto"/>
            <w:bottom w:val="none" w:sz="0" w:space="0" w:color="auto"/>
            <w:right w:val="none" w:sz="0" w:space="0" w:color="auto"/>
          </w:divBdr>
          <w:divsChild>
            <w:div w:id="1917546808">
              <w:marLeft w:val="0"/>
              <w:marRight w:val="0"/>
              <w:marTop w:val="0"/>
              <w:marBottom w:val="0"/>
              <w:divBdr>
                <w:top w:val="none" w:sz="0" w:space="0" w:color="auto"/>
                <w:left w:val="none" w:sz="0" w:space="0" w:color="auto"/>
                <w:bottom w:val="none" w:sz="0" w:space="0" w:color="auto"/>
                <w:right w:val="none" w:sz="0" w:space="0" w:color="auto"/>
              </w:divBdr>
              <w:divsChild>
                <w:div w:id="126166512">
                  <w:marLeft w:val="0"/>
                  <w:marRight w:val="0"/>
                  <w:marTop w:val="0"/>
                  <w:marBottom w:val="0"/>
                  <w:divBdr>
                    <w:top w:val="none" w:sz="0" w:space="0" w:color="auto"/>
                    <w:left w:val="none" w:sz="0" w:space="0" w:color="auto"/>
                    <w:bottom w:val="none" w:sz="0" w:space="0" w:color="auto"/>
                    <w:right w:val="none" w:sz="0" w:space="0" w:color="auto"/>
                  </w:divBdr>
                  <w:divsChild>
                    <w:div w:id="106974971">
                      <w:marLeft w:val="0"/>
                      <w:marRight w:val="0"/>
                      <w:marTop w:val="0"/>
                      <w:marBottom w:val="0"/>
                      <w:divBdr>
                        <w:top w:val="none" w:sz="0" w:space="0" w:color="auto"/>
                        <w:left w:val="none" w:sz="0" w:space="0" w:color="auto"/>
                        <w:bottom w:val="none" w:sz="0" w:space="0" w:color="auto"/>
                        <w:right w:val="none" w:sz="0" w:space="0" w:color="auto"/>
                      </w:divBdr>
                      <w:divsChild>
                        <w:div w:id="2019690540">
                          <w:marLeft w:val="0"/>
                          <w:marRight w:val="0"/>
                          <w:marTop w:val="0"/>
                          <w:marBottom w:val="0"/>
                          <w:divBdr>
                            <w:top w:val="none" w:sz="0" w:space="0" w:color="auto"/>
                            <w:left w:val="none" w:sz="0" w:space="0" w:color="auto"/>
                            <w:bottom w:val="none" w:sz="0" w:space="0" w:color="auto"/>
                            <w:right w:val="none" w:sz="0" w:space="0" w:color="auto"/>
                          </w:divBdr>
                          <w:divsChild>
                            <w:div w:id="231276600">
                              <w:marLeft w:val="0"/>
                              <w:marRight w:val="0"/>
                              <w:marTop w:val="0"/>
                              <w:marBottom w:val="0"/>
                              <w:divBdr>
                                <w:top w:val="none" w:sz="0" w:space="0" w:color="auto"/>
                                <w:left w:val="none" w:sz="0" w:space="0" w:color="auto"/>
                                <w:bottom w:val="none" w:sz="0" w:space="0" w:color="auto"/>
                                <w:right w:val="none" w:sz="0" w:space="0" w:color="auto"/>
                              </w:divBdr>
                              <w:divsChild>
                                <w:div w:id="1852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219070">
      <w:bodyDiv w:val="1"/>
      <w:marLeft w:val="0"/>
      <w:marRight w:val="0"/>
      <w:marTop w:val="0"/>
      <w:marBottom w:val="0"/>
      <w:divBdr>
        <w:top w:val="none" w:sz="0" w:space="0" w:color="auto"/>
        <w:left w:val="none" w:sz="0" w:space="0" w:color="auto"/>
        <w:bottom w:val="none" w:sz="0" w:space="0" w:color="auto"/>
        <w:right w:val="none" w:sz="0" w:space="0" w:color="auto"/>
      </w:divBdr>
    </w:div>
    <w:div w:id="1278610291">
      <w:bodyDiv w:val="1"/>
      <w:marLeft w:val="0"/>
      <w:marRight w:val="0"/>
      <w:marTop w:val="0"/>
      <w:marBottom w:val="0"/>
      <w:divBdr>
        <w:top w:val="none" w:sz="0" w:space="0" w:color="auto"/>
        <w:left w:val="none" w:sz="0" w:space="0" w:color="auto"/>
        <w:bottom w:val="none" w:sz="0" w:space="0" w:color="auto"/>
        <w:right w:val="none" w:sz="0" w:space="0" w:color="auto"/>
      </w:divBdr>
      <w:divsChild>
        <w:div w:id="1598909012">
          <w:marLeft w:val="0"/>
          <w:marRight w:val="0"/>
          <w:marTop w:val="0"/>
          <w:marBottom w:val="0"/>
          <w:divBdr>
            <w:top w:val="none" w:sz="0" w:space="0" w:color="auto"/>
            <w:left w:val="none" w:sz="0" w:space="0" w:color="auto"/>
            <w:bottom w:val="none" w:sz="0" w:space="0" w:color="auto"/>
            <w:right w:val="none" w:sz="0" w:space="0" w:color="auto"/>
          </w:divBdr>
          <w:divsChild>
            <w:div w:id="1332559322">
              <w:marLeft w:val="0"/>
              <w:marRight w:val="0"/>
              <w:marTop w:val="0"/>
              <w:marBottom w:val="0"/>
              <w:divBdr>
                <w:top w:val="none" w:sz="0" w:space="0" w:color="auto"/>
                <w:left w:val="none" w:sz="0" w:space="0" w:color="auto"/>
                <w:bottom w:val="none" w:sz="0" w:space="0" w:color="auto"/>
                <w:right w:val="none" w:sz="0" w:space="0" w:color="auto"/>
              </w:divBdr>
              <w:divsChild>
                <w:div w:id="676419405">
                  <w:marLeft w:val="0"/>
                  <w:marRight w:val="0"/>
                  <w:marTop w:val="0"/>
                  <w:marBottom w:val="0"/>
                  <w:divBdr>
                    <w:top w:val="none" w:sz="0" w:space="0" w:color="auto"/>
                    <w:left w:val="none" w:sz="0" w:space="0" w:color="auto"/>
                    <w:bottom w:val="none" w:sz="0" w:space="0" w:color="auto"/>
                    <w:right w:val="none" w:sz="0" w:space="0" w:color="auto"/>
                  </w:divBdr>
                  <w:divsChild>
                    <w:div w:id="1025325007">
                      <w:marLeft w:val="0"/>
                      <w:marRight w:val="0"/>
                      <w:marTop w:val="0"/>
                      <w:marBottom w:val="0"/>
                      <w:divBdr>
                        <w:top w:val="none" w:sz="0" w:space="0" w:color="auto"/>
                        <w:left w:val="none" w:sz="0" w:space="0" w:color="auto"/>
                        <w:bottom w:val="none" w:sz="0" w:space="0" w:color="auto"/>
                        <w:right w:val="none" w:sz="0" w:space="0" w:color="auto"/>
                      </w:divBdr>
                      <w:divsChild>
                        <w:div w:id="1604147932">
                          <w:marLeft w:val="0"/>
                          <w:marRight w:val="0"/>
                          <w:marTop w:val="0"/>
                          <w:marBottom w:val="0"/>
                          <w:divBdr>
                            <w:top w:val="none" w:sz="0" w:space="0" w:color="auto"/>
                            <w:left w:val="none" w:sz="0" w:space="0" w:color="auto"/>
                            <w:bottom w:val="none" w:sz="0" w:space="0" w:color="auto"/>
                            <w:right w:val="none" w:sz="0" w:space="0" w:color="auto"/>
                          </w:divBdr>
                          <w:divsChild>
                            <w:div w:id="1473446247">
                              <w:marLeft w:val="0"/>
                              <w:marRight w:val="0"/>
                              <w:marTop w:val="0"/>
                              <w:marBottom w:val="0"/>
                              <w:divBdr>
                                <w:top w:val="none" w:sz="0" w:space="0" w:color="auto"/>
                                <w:left w:val="none" w:sz="0" w:space="0" w:color="auto"/>
                                <w:bottom w:val="none" w:sz="0" w:space="0" w:color="auto"/>
                                <w:right w:val="none" w:sz="0" w:space="0" w:color="auto"/>
                              </w:divBdr>
                              <w:divsChild>
                                <w:div w:id="652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677033">
      <w:bodyDiv w:val="1"/>
      <w:marLeft w:val="0"/>
      <w:marRight w:val="0"/>
      <w:marTop w:val="0"/>
      <w:marBottom w:val="0"/>
      <w:divBdr>
        <w:top w:val="none" w:sz="0" w:space="0" w:color="auto"/>
        <w:left w:val="none" w:sz="0" w:space="0" w:color="auto"/>
        <w:bottom w:val="none" w:sz="0" w:space="0" w:color="auto"/>
        <w:right w:val="none" w:sz="0" w:space="0" w:color="auto"/>
      </w:divBdr>
      <w:divsChild>
        <w:div w:id="1512451524">
          <w:marLeft w:val="0"/>
          <w:marRight w:val="0"/>
          <w:marTop w:val="0"/>
          <w:marBottom w:val="0"/>
          <w:divBdr>
            <w:top w:val="none" w:sz="0" w:space="0" w:color="auto"/>
            <w:left w:val="none" w:sz="0" w:space="0" w:color="auto"/>
            <w:bottom w:val="none" w:sz="0" w:space="0" w:color="auto"/>
            <w:right w:val="none" w:sz="0" w:space="0" w:color="auto"/>
          </w:divBdr>
          <w:divsChild>
            <w:div w:id="324361235">
              <w:marLeft w:val="0"/>
              <w:marRight w:val="0"/>
              <w:marTop w:val="0"/>
              <w:marBottom w:val="0"/>
              <w:divBdr>
                <w:top w:val="none" w:sz="0" w:space="0" w:color="auto"/>
                <w:left w:val="none" w:sz="0" w:space="0" w:color="auto"/>
                <w:bottom w:val="none" w:sz="0" w:space="0" w:color="auto"/>
                <w:right w:val="none" w:sz="0" w:space="0" w:color="auto"/>
              </w:divBdr>
              <w:divsChild>
                <w:div w:id="1488547178">
                  <w:marLeft w:val="0"/>
                  <w:marRight w:val="0"/>
                  <w:marTop w:val="0"/>
                  <w:marBottom w:val="0"/>
                  <w:divBdr>
                    <w:top w:val="none" w:sz="0" w:space="0" w:color="auto"/>
                    <w:left w:val="none" w:sz="0" w:space="0" w:color="auto"/>
                    <w:bottom w:val="none" w:sz="0" w:space="0" w:color="auto"/>
                    <w:right w:val="none" w:sz="0" w:space="0" w:color="auto"/>
                  </w:divBdr>
                  <w:divsChild>
                    <w:div w:id="1163230806">
                      <w:marLeft w:val="0"/>
                      <w:marRight w:val="0"/>
                      <w:marTop w:val="0"/>
                      <w:marBottom w:val="0"/>
                      <w:divBdr>
                        <w:top w:val="none" w:sz="0" w:space="0" w:color="auto"/>
                        <w:left w:val="none" w:sz="0" w:space="0" w:color="auto"/>
                        <w:bottom w:val="none" w:sz="0" w:space="0" w:color="auto"/>
                        <w:right w:val="none" w:sz="0" w:space="0" w:color="auto"/>
                      </w:divBdr>
                      <w:divsChild>
                        <w:div w:id="1859464544">
                          <w:marLeft w:val="0"/>
                          <w:marRight w:val="0"/>
                          <w:marTop w:val="0"/>
                          <w:marBottom w:val="0"/>
                          <w:divBdr>
                            <w:top w:val="none" w:sz="0" w:space="0" w:color="auto"/>
                            <w:left w:val="none" w:sz="0" w:space="0" w:color="auto"/>
                            <w:bottom w:val="none" w:sz="0" w:space="0" w:color="auto"/>
                            <w:right w:val="none" w:sz="0" w:space="0" w:color="auto"/>
                          </w:divBdr>
                          <w:divsChild>
                            <w:div w:id="725497165">
                              <w:marLeft w:val="0"/>
                              <w:marRight w:val="0"/>
                              <w:marTop w:val="0"/>
                              <w:marBottom w:val="0"/>
                              <w:divBdr>
                                <w:top w:val="none" w:sz="0" w:space="0" w:color="auto"/>
                                <w:left w:val="none" w:sz="0" w:space="0" w:color="auto"/>
                                <w:bottom w:val="none" w:sz="0" w:space="0" w:color="auto"/>
                                <w:right w:val="none" w:sz="0" w:space="0" w:color="auto"/>
                              </w:divBdr>
                              <w:divsChild>
                                <w:div w:id="11345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30201">
      <w:bodyDiv w:val="1"/>
      <w:marLeft w:val="0"/>
      <w:marRight w:val="0"/>
      <w:marTop w:val="0"/>
      <w:marBottom w:val="0"/>
      <w:divBdr>
        <w:top w:val="none" w:sz="0" w:space="0" w:color="auto"/>
        <w:left w:val="none" w:sz="0" w:space="0" w:color="auto"/>
        <w:bottom w:val="none" w:sz="0" w:space="0" w:color="auto"/>
        <w:right w:val="none" w:sz="0" w:space="0" w:color="auto"/>
      </w:divBdr>
    </w:div>
    <w:div w:id="1398624099">
      <w:bodyDiv w:val="1"/>
      <w:marLeft w:val="0"/>
      <w:marRight w:val="0"/>
      <w:marTop w:val="0"/>
      <w:marBottom w:val="0"/>
      <w:divBdr>
        <w:top w:val="none" w:sz="0" w:space="0" w:color="auto"/>
        <w:left w:val="none" w:sz="0" w:space="0" w:color="auto"/>
        <w:bottom w:val="none" w:sz="0" w:space="0" w:color="auto"/>
        <w:right w:val="none" w:sz="0" w:space="0" w:color="auto"/>
      </w:divBdr>
    </w:div>
    <w:div w:id="1574852593">
      <w:bodyDiv w:val="1"/>
      <w:marLeft w:val="0"/>
      <w:marRight w:val="0"/>
      <w:marTop w:val="0"/>
      <w:marBottom w:val="0"/>
      <w:divBdr>
        <w:top w:val="none" w:sz="0" w:space="0" w:color="auto"/>
        <w:left w:val="none" w:sz="0" w:space="0" w:color="auto"/>
        <w:bottom w:val="none" w:sz="0" w:space="0" w:color="auto"/>
        <w:right w:val="none" w:sz="0" w:space="0" w:color="auto"/>
      </w:divBdr>
    </w:div>
    <w:div w:id="1656955176">
      <w:bodyDiv w:val="1"/>
      <w:marLeft w:val="0"/>
      <w:marRight w:val="0"/>
      <w:marTop w:val="0"/>
      <w:marBottom w:val="0"/>
      <w:divBdr>
        <w:top w:val="none" w:sz="0" w:space="0" w:color="auto"/>
        <w:left w:val="none" w:sz="0" w:space="0" w:color="auto"/>
        <w:bottom w:val="none" w:sz="0" w:space="0" w:color="auto"/>
        <w:right w:val="none" w:sz="0" w:space="0" w:color="auto"/>
      </w:divBdr>
    </w:div>
    <w:div w:id="1657761864">
      <w:bodyDiv w:val="1"/>
      <w:marLeft w:val="0"/>
      <w:marRight w:val="0"/>
      <w:marTop w:val="0"/>
      <w:marBottom w:val="0"/>
      <w:divBdr>
        <w:top w:val="none" w:sz="0" w:space="0" w:color="auto"/>
        <w:left w:val="none" w:sz="0" w:space="0" w:color="auto"/>
        <w:bottom w:val="none" w:sz="0" w:space="0" w:color="auto"/>
        <w:right w:val="none" w:sz="0" w:space="0" w:color="auto"/>
      </w:divBdr>
    </w:div>
    <w:div w:id="1815487024">
      <w:bodyDiv w:val="1"/>
      <w:marLeft w:val="0"/>
      <w:marRight w:val="0"/>
      <w:marTop w:val="0"/>
      <w:marBottom w:val="0"/>
      <w:divBdr>
        <w:top w:val="none" w:sz="0" w:space="0" w:color="auto"/>
        <w:left w:val="none" w:sz="0" w:space="0" w:color="auto"/>
        <w:bottom w:val="none" w:sz="0" w:space="0" w:color="auto"/>
        <w:right w:val="none" w:sz="0" w:space="0" w:color="auto"/>
      </w:divBdr>
    </w:div>
    <w:div w:id="1856535189">
      <w:bodyDiv w:val="1"/>
      <w:marLeft w:val="0"/>
      <w:marRight w:val="0"/>
      <w:marTop w:val="0"/>
      <w:marBottom w:val="0"/>
      <w:divBdr>
        <w:top w:val="none" w:sz="0" w:space="0" w:color="auto"/>
        <w:left w:val="none" w:sz="0" w:space="0" w:color="auto"/>
        <w:bottom w:val="none" w:sz="0" w:space="0" w:color="auto"/>
        <w:right w:val="none" w:sz="0" w:space="0" w:color="auto"/>
      </w:divBdr>
      <w:divsChild>
        <w:div w:id="1669748525">
          <w:marLeft w:val="0"/>
          <w:marRight w:val="0"/>
          <w:marTop w:val="0"/>
          <w:marBottom w:val="0"/>
          <w:divBdr>
            <w:top w:val="none" w:sz="0" w:space="0" w:color="auto"/>
            <w:left w:val="none" w:sz="0" w:space="0" w:color="auto"/>
            <w:bottom w:val="none" w:sz="0" w:space="0" w:color="auto"/>
            <w:right w:val="none" w:sz="0" w:space="0" w:color="auto"/>
          </w:divBdr>
          <w:divsChild>
            <w:div w:id="265115036">
              <w:marLeft w:val="0"/>
              <w:marRight w:val="0"/>
              <w:marTop w:val="0"/>
              <w:marBottom w:val="0"/>
              <w:divBdr>
                <w:top w:val="none" w:sz="0" w:space="0" w:color="auto"/>
                <w:left w:val="none" w:sz="0" w:space="0" w:color="auto"/>
                <w:bottom w:val="none" w:sz="0" w:space="0" w:color="auto"/>
                <w:right w:val="none" w:sz="0" w:space="0" w:color="auto"/>
              </w:divBdr>
              <w:divsChild>
                <w:div w:id="685714439">
                  <w:marLeft w:val="0"/>
                  <w:marRight w:val="0"/>
                  <w:marTop w:val="0"/>
                  <w:marBottom w:val="0"/>
                  <w:divBdr>
                    <w:top w:val="none" w:sz="0" w:space="0" w:color="auto"/>
                    <w:left w:val="none" w:sz="0" w:space="0" w:color="auto"/>
                    <w:bottom w:val="none" w:sz="0" w:space="0" w:color="auto"/>
                    <w:right w:val="none" w:sz="0" w:space="0" w:color="auto"/>
                  </w:divBdr>
                  <w:divsChild>
                    <w:div w:id="1080785906">
                      <w:marLeft w:val="0"/>
                      <w:marRight w:val="0"/>
                      <w:marTop w:val="0"/>
                      <w:marBottom w:val="0"/>
                      <w:divBdr>
                        <w:top w:val="none" w:sz="0" w:space="0" w:color="auto"/>
                        <w:left w:val="none" w:sz="0" w:space="0" w:color="auto"/>
                        <w:bottom w:val="none" w:sz="0" w:space="0" w:color="auto"/>
                        <w:right w:val="none" w:sz="0" w:space="0" w:color="auto"/>
                      </w:divBdr>
                      <w:divsChild>
                        <w:div w:id="1479153607">
                          <w:marLeft w:val="0"/>
                          <w:marRight w:val="0"/>
                          <w:marTop w:val="0"/>
                          <w:marBottom w:val="0"/>
                          <w:divBdr>
                            <w:top w:val="none" w:sz="0" w:space="0" w:color="auto"/>
                            <w:left w:val="none" w:sz="0" w:space="0" w:color="auto"/>
                            <w:bottom w:val="none" w:sz="0" w:space="0" w:color="auto"/>
                            <w:right w:val="none" w:sz="0" w:space="0" w:color="auto"/>
                          </w:divBdr>
                          <w:divsChild>
                            <w:div w:id="939029087">
                              <w:marLeft w:val="0"/>
                              <w:marRight w:val="0"/>
                              <w:marTop w:val="0"/>
                              <w:marBottom w:val="0"/>
                              <w:divBdr>
                                <w:top w:val="none" w:sz="0" w:space="0" w:color="auto"/>
                                <w:left w:val="none" w:sz="0" w:space="0" w:color="auto"/>
                                <w:bottom w:val="none" w:sz="0" w:space="0" w:color="auto"/>
                                <w:right w:val="none" w:sz="0" w:space="0" w:color="auto"/>
                              </w:divBdr>
                              <w:divsChild>
                                <w:div w:id="15158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12595">
      <w:bodyDiv w:val="1"/>
      <w:marLeft w:val="0"/>
      <w:marRight w:val="0"/>
      <w:marTop w:val="0"/>
      <w:marBottom w:val="0"/>
      <w:divBdr>
        <w:top w:val="none" w:sz="0" w:space="0" w:color="auto"/>
        <w:left w:val="none" w:sz="0" w:space="0" w:color="auto"/>
        <w:bottom w:val="none" w:sz="0" w:space="0" w:color="auto"/>
        <w:right w:val="none" w:sz="0" w:space="0" w:color="auto"/>
      </w:divBdr>
    </w:div>
    <w:div w:id="1995523025">
      <w:bodyDiv w:val="1"/>
      <w:marLeft w:val="0"/>
      <w:marRight w:val="0"/>
      <w:marTop w:val="0"/>
      <w:marBottom w:val="0"/>
      <w:divBdr>
        <w:top w:val="none" w:sz="0" w:space="0" w:color="auto"/>
        <w:left w:val="none" w:sz="0" w:space="0" w:color="auto"/>
        <w:bottom w:val="none" w:sz="0" w:space="0" w:color="auto"/>
        <w:right w:val="none" w:sz="0" w:space="0" w:color="auto"/>
      </w:divBdr>
    </w:div>
    <w:div w:id="2052998629">
      <w:bodyDiv w:val="1"/>
      <w:marLeft w:val="0"/>
      <w:marRight w:val="0"/>
      <w:marTop w:val="0"/>
      <w:marBottom w:val="0"/>
      <w:divBdr>
        <w:top w:val="none" w:sz="0" w:space="0" w:color="auto"/>
        <w:left w:val="none" w:sz="0" w:space="0" w:color="auto"/>
        <w:bottom w:val="none" w:sz="0" w:space="0" w:color="auto"/>
        <w:right w:val="none" w:sz="0" w:space="0" w:color="auto"/>
      </w:divBdr>
    </w:div>
    <w:div w:id="2059353511">
      <w:bodyDiv w:val="1"/>
      <w:marLeft w:val="0"/>
      <w:marRight w:val="0"/>
      <w:marTop w:val="0"/>
      <w:marBottom w:val="0"/>
      <w:divBdr>
        <w:top w:val="none" w:sz="0" w:space="0" w:color="auto"/>
        <w:left w:val="none" w:sz="0" w:space="0" w:color="auto"/>
        <w:bottom w:val="none" w:sz="0" w:space="0" w:color="auto"/>
        <w:right w:val="none" w:sz="0" w:space="0" w:color="auto"/>
      </w:divBdr>
    </w:div>
    <w:div w:id="2061243358">
      <w:bodyDiv w:val="1"/>
      <w:marLeft w:val="0"/>
      <w:marRight w:val="0"/>
      <w:marTop w:val="0"/>
      <w:marBottom w:val="0"/>
      <w:divBdr>
        <w:top w:val="none" w:sz="0" w:space="0" w:color="auto"/>
        <w:left w:val="none" w:sz="0" w:space="0" w:color="auto"/>
        <w:bottom w:val="none" w:sz="0" w:space="0" w:color="auto"/>
        <w:right w:val="none" w:sz="0" w:space="0" w:color="auto"/>
      </w:divBdr>
    </w:div>
    <w:div w:id="212777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771B-8E21-42B5-A476-526926BB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1202</Words>
  <Characters>6855</Characters>
  <Application>Microsoft Office Word</Application>
  <DocSecurity>0</DocSecurity>
  <Lines>57</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TÜBİTAK</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Tahsin Özgür YILDIZ</dc:creator>
  <dc:description/>
  <cp:lastModifiedBy>Hani</cp:lastModifiedBy>
  <cp:revision>11</cp:revision>
  <cp:lastPrinted>2025-07-07T10:46:00Z</cp:lastPrinted>
  <dcterms:created xsi:type="dcterms:W3CDTF">2025-07-18T11:12:00Z</dcterms:created>
  <dcterms:modified xsi:type="dcterms:W3CDTF">2026-03-16T03:49:00Z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