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C9" w:rsidRPr="00E77421" w:rsidRDefault="00E06026" w:rsidP="0077368E">
      <w:pPr>
        <w:spacing w:before="24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</w:pPr>
      <w:r w:rsidRPr="00E77421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>دورة تدريبية</w:t>
      </w:r>
      <w:r w:rsidR="00322975" w:rsidRPr="00E774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 xml:space="preserve"> </w:t>
      </w:r>
      <w:r w:rsidR="0077368E" w:rsidRPr="00E774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SY"/>
        </w:rPr>
        <w:t>وطنية</w:t>
      </w:r>
      <w:r w:rsidRPr="00E77421">
        <w:rPr>
          <w:rFonts w:ascii="Traditional Arabic" w:hAnsi="Traditional Arabic" w:cs="Traditional Arabic"/>
          <w:b/>
          <w:bCs/>
          <w:sz w:val="32"/>
          <w:szCs w:val="32"/>
          <w:rtl/>
          <w:lang w:bidi="ar-SY"/>
        </w:rPr>
        <w:t xml:space="preserve"> في مجال: </w:t>
      </w:r>
    </w:p>
    <w:p w:rsidR="00011AE0" w:rsidRPr="00E77421" w:rsidRDefault="00011AE0" w:rsidP="00F10594">
      <w:pPr>
        <w:tabs>
          <w:tab w:val="left" w:pos="2878"/>
        </w:tabs>
        <w:jc w:val="center"/>
        <w:rPr>
          <w:rFonts w:cs="Traditional Arabic"/>
          <w:b/>
          <w:bCs/>
          <w:color w:val="000000" w:themeColor="text1"/>
          <w:sz w:val="32"/>
          <w:szCs w:val="32"/>
          <w:rtl/>
          <w:lang w:bidi="ar-SY"/>
        </w:rPr>
      </w:pPr>
      <w:r w:rsidRPr="00E77421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SY"/>
        </w:rPr>
        <w:t>«</w:t>
      </w:r>
      <w:r w:rsidRPr="00E77421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SY"/>
        </w:rPr>
        <w:t xml:space="preserve"> </w:t>
      </w:r>
      <w:r w:rsidR="00F10594" w:rsidRPr="00E77421">
        <w:rPr>
          <w:rFonts w:cs="Traditional Arabic"/>
          <w:b/>
          <w:bCs/>
          <w:color w:val="000000" w:themeColor="text1"/>
          <w:sz w:val="32"/>
          <w:szCs w:val="32"/>
          <w:rtl/>
          <w:lang w:bidi="ar-SY"/>
        </w:rPr>
        <w:t>تطبيقات هيدرولوجيا النظائر والجيوفيزياء في دراسة موارد المياه في سورية</w:t>
      </w:r>
      <w:r w:rsidRPr="00E77421">
        <w:rPr>
          <w:rFonts w:cs="Traditional Arabic"/>
          <w:b/>
          <w:bCs/>
          <w:color w:val="000000" w:themeColor="text1"/>
          <w:sz w:val="32"/>
          <w:szCs w:val="32"/>
          <w:rtl/>
          <w:lang w:bidi="ar-SY"/>
        </w:rPr>
        <w:t xml:space="preserve"> </w:t>
      </w:r>
      <w:r w:rsidRPr="00E77421">
        <w:rPr>
          <w:rFonts w:asciiTheme="majorBidi" w:hAnsiTheme="majorBidi" w:cstheme="majorBidi"/>
          <w:color w:val="000000" w:themeColor="text1"/>
          <w:sz w:val="32"/>
          <w:szCs w:val="32"/>
          <w:rtl/>
          <w:lang w:bidi="ar-SY"/>
        </w:rPr>
        <w:t>»</w:t>
      </w:r>
    </w:p>
    <w:p w:rsidR="007B30A8" w:rsidRDefault="007B30A8" w:rsidP="00F10594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دم</w:t>
      </w:r>
      <w:bookmarkStart w:id="0" w:name="_GoBack"/>
      <w:bookmarkEnd w:id="0"/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>شق</w:t>
      </w:r>
      <w:r w:rsidRPr="00926EAE">
        <w:rPr>
          <w:rFonts w:cs="Traditional Arabic" w:hint="cs"/>
          <w:b/>
          <w:bCs/>
          <w:color w:val="000000"/>
          <w:sz w:val="26"/>
          <w:szCs w:val="32"/>
          <w:rtl/>
          <w:lang w:bidi="ar-SY"/>
        </w:rPr>
        <w:t>،</w:t>
      </w:r>
      <w:r w:rsidRPr="00926EAE">
        <w:rPr>
          <w:rFonts w:cs="Traditional Arabic"/>
          <w:b/>
          <w:bCs/>
          <w:color w:val="000000"/>
          <w:sz w:val="26"/>
          <w:szCs w:val="32"/>
          <w:rtl/>
          <w:lang w:bidi="ar-SY"/>
        </w:rPr>
        <w:t xml:space="preserve"> </w:t>
      </w:r>
      <w:r w:rsidR="00F10594">
        <w:rPr>
          <w:rFonts w:hint="cs"/>
          <w:b/>
          <w:bCs/>
          <w:color w:val="000000"/>
          <w:sz w:val="26"/>
          <w:szCs w:val="26"/>
          <w:rtl/>
          <w:lang w:bidi="ar-SY"/>
        </w:rPr>
        <w:t>08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 xml:space="preserve"> - </w:t>
      </w:r>
      <w:r w:rsidR="00F10594">
        <w:rPr>
          <w:rFonts w:hint="cs"/>
          <w:b/>
          <w:bCs/>
          <w:color w:val="000000"/>
          <w:sz w:val="26"/>
          <w:szCs w:val="26"/>
          <w:rtl/>
          <w:lang w:bidi="ar-SY"/>
        </w:rPr>
        <w:t>12</w:t>
      </w:r>
      <w:r w:rsidRPr="00926EAE">
        <w:rPr>
          <w:rFonts w:hint="cs"/>
          <w:b/>
          <w:bCs/>
          <w:color w:val="000000"/>
          <w:sz w:val="26"/>
          <w:szCs w:val="26"/>
          <w:rtl/>
          <w:lang w:bidi="ar-SY"/>
        </w:rPr>
        <w:t>/10/2023</w:t>
      </w:r>
    </w:p>
    <w:p w:rsidR="00FC7461" w:rsidRPr="00734A5B" w:rsidRDefault="00DD635B" w:rsidP="00011AE0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779"/>
        <w:gridCol w:w="954"/>
        <w:gridCol w:w="567"/>
        <w:gridCol w:w="1173"/>
        <w:gridCol w:w="1520"/>
        <w:gridCol w:w="1985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011AE0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</w:t>
            </w:r>
            <w:r w:rsidR="00011AE0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2023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F10594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71" w:rsidRDefault="00621E71" w:rsidP="00DE5F61">
      <w:r>
        <w:separator/>
      </w:r>
    </w:p>
  </w:endnote>
  <w:endnote w:type="continuationSeparator" w:id="0">
    <w:p w:rsidR="00621E71" w:rsidRDefault="00621E71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71" w:rsidRDefault="00621E71" w:rsidP="00DE5F61">
      <w:r>
        <w:separator/>
      </w:r>
    </w:p>
  </w:footnote>
  <w:footnote w:type="continuationSeparator" w:id="0">
    <w:p w:rsidR="00621E71" w:rsidRDefault="00621E71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9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5361254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11AE0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978DF"/>
    <w:rsid w:val="001C46C9"/>
    <w:rsid w:val="001F076C"/>
    <w:rsid w:val="00272155"/>
    <w:rsid w:val="002E04BF"/>
    <w:rsid w:val="002F1FAF"/>
    <w:rsid w:val="002F4DE2"/>
    <w:rsid w:val="00322975"/>
    <w:rsid w:val="00330433"/>
    <w:rsid w:val="00377A1A"/>
    <w:rsid w:val="00383061"/>
    <w:rsid w:val="003964ED"/>
    <w:rsid w:val="003978EA"/>
    <w:rsid w:val="003A07D6"/>
    <w:rsid w:val="003C2DEC"/>
    <w:rsid w:val="003C3E3D"/>
    <w:rsid w:val="003D1010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27613"/>
    <w:rsid w:val="005524F8"/>
    <w:rsid w:val="005B2E22"/>
    <w:rsid w:val="005D08DF"/>
    <w:rsid w:val="00610EA0"/>
    <w:rsid w:val="00621E71"/>
    <w:rsid w:val="006704ED"/>
    <w:rsid w:val="006C0727"/>
    <w:rsid w:val="006C47C6"/>
    <w:rsid w:val="006D6086"/>
    <w:rsid w:val="006E0FF4"/>
    <w:rsid w:val="006F0A23"/>
    <w:rsid w:val="00705356"/>
    <w:rsid w:val="00734A5B"/>
    <w:rsid w:val="00746510"/>
    <w:rsid w:val="0077368E"/>
    <w:rsid w:val="00783FF1"/>
    <w:rsid w:val="00790CC4"/>
    <w:rsid w:val="007A02C0"/>
    <w:rsid w:val="007A1083"/>
    <w:rsid w:val="007B30A8"/>
    <w:rsid w:val="007B4AF5"/>
    <w:rsid w:val="007C3995"/>
    <w:rsid w:val="00856DF7"/>
    <w:rsid w:val="00872AD9"/>
    <w:rsid w:val="00876A57"/>
    <w:rsid w:val="00887D8F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74160"/>
    <w:rsid w:val="00A91D09"/>
    <w:rsid w:val="00AB5DDC"/>
    <w:rsid w:val="00AB7AB6"/>
    <w:rsid w:val="00B67417"/>
    <w:rsid w:val="00BB169A"/>
    <w:rsid w:val="00BD014C"/>
    <w:rsid w:val="00BE45B8"/>
    <w:rsid w:val="00C06C31"/>
    <w:rsid w:val="00CE0F57"/>
    <w:rsid w:val="00CE4281"/>
    <w:rsid w:val="00CE4DC0"/>
    <w:rsid w:val="00D06B6C"/>
    <w:rsid w:val="00D1595F"/>
    <w:rsid w:val="00D4318E"/>
    <w:rsid w:val="00D6346D"/>
    <w:rsid w:val="00D706D6"/>
    <w:rsid w:val="00D715DC"/>
    <w:rsid w:val="00D76B91"/>
    <w:rsid w:val="00D93BF4"/>
    <w:rsid w:val="00DB7098"/>
    <w:rsid w:val="00DD635B"/>
    <w:rsid w:val="00DD75B8"/>
    <w:rsid w:val="00DE5F61"/>
    <w:rsid w:val="00E06026"/>
    <w:rsid w:val="00E4222C"/>
    <w:rsid w:val="00E5150D"/>
    <w:rsid w:val="00E77421"/>
    <w:rsid w:val="00EC4864"/>
    <w:rsid w:val="00EE0CE8"/>
    <w:rsid w:val="00F10594"/>
    <w:rsid w:val="00F15EF4"/>
    <w:rsid w:val="00F2105A"/>
    <w:rsid w:val="00F314B3"/>
    <w:rsid w:val="00F36AA4"/>
    <w:rsid w:val="00F77216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2023-08-15T10:49:00Z</cp:lastPrinted>
  <dcterms:created xsi:type="dcterms:W3CDTF">2023-08-13T10:15:00Z</dcterms:created>
  <dcterms:modified xsi:type="dcterms:W3CDTF">2023-08-15T10:49:00Z</dcterms:modified>
</cp:coreProperties>
</file>